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bookmarkStart w:name="_bookmark0" w:id="1"/>
      <w:bookmarkEnd w:id="1"/>
      <w:r>
        <w:rPr>
          <w:b w:val="0"/>
        </w:rPr>
      </w:r>
      <w:bookmarkStart w:name="Manifestazione di interesse - turismo es" w:id="2"/>
      <w:bookmarkEnd w:id="2"/>
      <w:r>
        <w:rPr>
          <w:b w:val="0"/>
        </w:rPr>
      </w:r>
      <w:r>
        <w:rPr/>
        <w:t>MANIFESTAZIONE</w:t>
      </w:r>
      <w:r>
        <w:rPr>
          <w:spacing w:val="-13"/>
        </w:rPr>
        <w:t> </w:t>
      </w:r>
      <w:r>
        <w:rPr/>
        <w:t>DI</w:t>
      </w:r>
      <w:r>
        <w:rPr>
          <w:spacing w:val="-16"/>
        </w:rPr>
        <w:t> </w:t>
      </w:r>
      <w:r>
        <w:rPr>
          <w:spacing w:val="-2"/>
        </w:rPr>
        <w:t>INTERESSE</w:t>
      </w:r>
    </w:p>
    <w:p>
      <w:pPr>
        <w:pStyle w:val="Heading1"/>
        <w:spacing w:before="340"/>
        <w:ind w:left="5" w:right="2"/>
      </w:pPr>
      <w:r>
        <w:rPr/>
        <w:t>AVVISO</w:t>
      </w:r>
      <w:r>
        <w:rPr>
          <w:spacing w:val="-5"/>
        </w:rPr>
        <w:t> </w:t>
      </w:r>
      <w:r>
        <w:rPr/>
        <w:t>PUBBLICO</w:t>
      </w:r>
      <w:r>
        <w:rPr>
          <w:spacing w:val="-5"/>
        </w:rPr>
        <w:t> </w:t>
      </w:r>
      <w:r>
        <w:rPr/>
        <w:t>“PROGETTAZIONE</w:t>
      </w:r>
      <w:r>
        <w:rPr>
          <w:spacing w:val="-2"/>
        </w:rPr>
        <w:t> </w:t>
      </w:r>
      <w:r>
        <w:rPr/>
        <w:t>E</w:t>
      </w:r>
      <w:r>
        <w:rPr>
          <w:spacing w:val="-4"/>
        </w:rPr>
        <w:t> </w:t>
      </w:r>
      <w:r>
        <w:rPr/>
        <w:t>REALIZZAZIONE</w:t>
      </w:r>
      <w:r>
        <w:rPr>
          <w:spacing w:val="-2"/>
        </w:rPr>
        <w:t> </w:t>
      </w:r>
      <w:r>
        <w:rPr/>
        <w:t>DI</w:t>
      </w:r>
      <w:r>
        <w:rPr>
          <w:spacing w:val="-3"/>
        </w:rPr>
        <w:t> </w:t>
      </w:r>
      <w:r>
        <w:rPr/>
        <w:t>CORSI</w:t>
      </w:r>
      <w:r>
        <w:rPr>
          <w:spacing w:val="-4"/>
        </w:rPr>
        <w:t> </w:t>
      </w:r>
      <w:r>
        <w:rPr/>
        <w:t>DI</w:t>
      </w:r>
      <w:r>
        <w:rPr>
          <w:spacing w:val="-3"/>
        </w:rPr>
        <w:t> </w:t>
      </w:r>
      <w:r>
        <w:rPr/>
        <w:t>FORMAZIONE</w:t>
      </w:r>
      <w:r>
        <w:rPr>
          <w:spacing w:val="-2"/>
        </w:rPr>
        <w:t> </w:t>
      </w:r>
      <w:r>
        <w:rPr/>
        <w:t>PER</w:t>
      </w:r>
      <w:r>
        <w:rPr>
          <w:spacing w:val="-2"/>
        </w:rPr>
        <w:t> </w:t>
      </w:r>
      <w:r>
        <w:rPr/>
        <w:t>OPERATORI</w:t>
      </w:r>
      <w:r>
        <w:rPr>
          <w:spacing w:val="-3"/>
        </w:rPr>
        <w:t> </w:t>
      </w:r>
      <w:r>
        <w:rPr/>
        <w:t>DI</w:t>
      </w:r>
      <w:r>
        <w:rPr>
          <w:spacing w:val="-4"/>
        </w:rPr>
        <w:t> </w:t>
      </w:r>
      <w:r>
        <w:rPr/>
        <w:t>TURISMO </w:t>
      </w:r>
      <w:r>
        <w:rPr>
          <w:spacing w:val="-2"/>
        </w:rPr>
        <w:t>ESPERIENZIALE”</w:t>
      </w:r>
    </w:p>
    <w:p>
      <w:pPr>
        <w:spacing w:before="1"/>
        <w:ind w:left="5" w:right="0" w:firstLine="0"/>
        <w:jc w:val="center"/>
        <w:rPr>
          <w:sz w:val="22"/>
        </w:rPr>
      </w:pPr>
      <w:r>
        <w:rPr>
          <w:sz w:val="22"/>
        </w:rPr>
        <w:t>BURP</w:t>
      </w:r>
      <w:r>
        <w:rPr>
          <w:spacing w:val="-2"/>
          <w:sz w:val="22"/>
        </w:rPr>
        <w:t> </w:t>
      </w:r>
      <w:r>
        <w:rPr>
          <w:sz w:val="22"/>
        </w:rPr>
        <w:t>n.</w:t>
      </w:r>
      <w:r>
        <w:rPr>
          <w:spacing w:val="-5"/>
          <w:sz w:val="22"/>
        </w:rPr>
        <w:t> </w:t>
      </w:r>
      <w:r>
        <w:rPr>
          <w:sz w:val="22"/>
        </w:rPr>
        <w:t>102</w:t>
      </w:r>
      <w:r>
        <w:rPr>
          <w:spacing w:val="-2"/>
          <w:sz w:val="22"/>
        </w:rPr>
        <w:t> </w:t>
      </w:r>
      <w:r>
        <w:rPr>
          <w:sz w:val="22"/>
        </w:rPr>
        <w:t>del</w:t>
      </w:r>
      <w:r>
        <w:rPr>
          <w:spacing w:val="-2"/>
          <w:sz w:val="22"/>
        </w:rPr>
        <w:t> </w:t>
      </w:r>
      <w:r>
        <w:rPr>
          <w:sz w:val="22"/>
        </w:rPr>
        <w:t>16/11/2023 –</w:t>
      </w:r>
      <w:r>
        <w:rPr>
          <w:spacing w:val="-3"/>
          <w:sz w:val="22"/>
        </w:rPr>
        <w:t> </w:t>
      </w:r>
      <w:r>
        <w:rPr>
          <w:sz w:val="22"/>
        </w:rPr>
        <w:t>DECRETO</w:t>
      </w:r>
      <w:r>
        <w:rPr>
          <w:spacing w:val="-5"/>
          <w:sz w:val="22"/>
        </w:rPr>
        <w:t> </w:t>
      </w:r>
      <w:r>
        <w:rPr>
          <w:sz w:val="22"/>
        </w:rPr>
        <w:t>10/06/2021</w:t>
      </w:r>
      <w:r>
        <w:rPr>
          <w:spacing w:val="-4"/>
          <w:sz w:val="22"/>
        </w:rPr>
        <w:t> </w:t>
      </w:r>
      <w:r>
        <w:rPr>
          <w:sz w:val="22"/>
        </w:rPr>
        <w:t>Presidenza</w:t>
      </w:r>
      <w:r>
        <w:rPr>
          <w:spacing w:val="-2"/>
          <w:sz w:val="22"/>
        </w:rPr>
        <w:t> </w:t>
      </w:r>
      <w:r>
        <w:rPr>
          <w:sz w:val="22"/>
        </w:rPr>
        <w:t>del</w:t>
      </w:r>
      <w:r>
        <w:rPr>
          <w:spacing w:val="-2"/>
          <w:sz w:val="22"/>
        </w:rPr>
        <w:t> </w:t>
      </w:r>
      <w:r>
        <w:rPr>
          <w:sz w:val="22"/>
        </w:rPr>
        <w:t>Consiglio</w:t>
      </w:r>
      <w:r>
        <w:rPr>
          <w:spacing w:val="-4"/>
          <w:sz w:val="22"/>
        </w:rPr>
        <w:t> </w:t>
      </w:r>
      <w:r>
        <w:rPr>
          <w:sz w:val="22"/>
        </w:rPr>
        <w:t>dei</w:t>
      </w:r>
      <w:r>
        <w:rPr>
          <w:spacing w:val="-4"/>
          <w:sz w:val="22"/>
        </w:rPr>
        <w:t> </w:t>
      </w:r>
      <w:r>
        <w:rPr>
          <w:sz w:val="22"/>
        </w:rPr>
        <w:t>Ministri,</w:t>
      </w:r>
      <w:r>
        <w:rPr>
          <w:spacing w:val="-2"/>
          <w:sz w:val="22"/>
        </w:rPr>
        <w:t> </w:t>
      </w:r>
      <w:r>
        <w:rPr>
          <w:sz w:val="22"/>
        </w:rPr>
        <w:t>Ministero</w:t>
      </w:r>
      <w:r>
        <w:rPr>
          <w:spacing w:val="-1"/>
          <w:sz w:val="22"/>
        </w:rPr>
        <w:t> </w:t>
      </w:r>
      <w:r>
        <w:rPr>
          <w:sz w:val="22"/>
        </w:rPr>
        <w:t>per</w:t>
      </w:r>
      <w:r>
        <w:rPr>
          <w:spacing w:val="-2"/>
          <w:sz w:val="22"/>
        </w:rPr>
        <w:t> </w:t>
      </w:r>
      <w:r>
        <w:rPr>
          <w:sz w:val="22"/>
        </w:rPr>
        <w:t>il</w:t>
      </w:r>
      <w:r>
        <w:rPr>
          <w:spacing w:val="-3"/>
          <w:sz w:val="22"/>
        </w:rPr>
        <w:t> </w:t>
      </w:r>
      <w:r>
        <w:rPr>
          <w:sz w:val="22"/>
        </w:rPr>
        <w:t>Sud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la Coesione Territoriale, di concerto con il Ministero del Turismo - FSC 2014-2020</w:t>
      </w:r>
    </w:p>
    <w:p>
      <w:pPr>
        <w:pStyle w:val="BodyText"/>
        <w:rPr>
          <w:sz w:val="22"/>
        </w:rPr>
      </w:pPr>
    </w:p>
    <w:p>
      <w:pPr>
        <w:spacing w:before="0"/>
        <w:ind w:left="1258" w:right="1200" w:firstLine="0"/>
        <w:jc w:val="center"/>
        <w:rPr>
          <w:i/>
          <w:sz w:val="22"/>
        </w:rPr>
      </w:pPr>
      <w:r>
        <w:rPr>
          <w:i/>
          <w:sz w:val="22"/>
        </w:rPr>
        <w:t>Titolo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Progetto: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Experiential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Destination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Specialist-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Operatore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di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Turismo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Esperienziale CUP: B82C21002010001</w:t>
      </w:r>
    </w:p>
    <w:p>
      <w:pPr>
        <w:pStyle w:val="BodyText"/>
        <w:rPr>
          <w:i/>
          <w:sz w:val="22"/>
        </w:rPr>
      </w:pPr>
    </w:p>
    <w:p>
      <w:pPr>
        <w:pStyle w:val="BodyText"/>
        <w:spacing w:before="2"/>
        <w:rPr>
          <w:i/>
          <w:sz w:val="22"/>
        </w:rPr>
      </w:pPr>
    </w:p>
    <w:p>
      <w:pPr>
        <w:tabs>
          <w:tab w:pos="1343" w:val="left" w:leader="none"/>
          <w:tab w:pos="2132" w:val="left" w:leader="none"/>
          <w:tab w:pos="2954" w:val="left" w:leader="none"/>
          <w:tab w:pos="3012" w:val="left" w:leader="none"/>
          <w:tab w:pos="4804" w:val="left" w:leader="none"/>
          <w:tab w:pos="5109" w:val="left" w:leader="none"/>
          <w:tab w:pos="6183" w:val="left" w:leader="none"/>
          <w:tab w:pos="7331" w:val="left" w:leader="none"/>
          <w:tab w:pos="8596" w:val="left" w:leader="none"/>
          <w:tab w:pos="9039" w:val="left" w:leader="none"/>
          <w:tab w:pos="9577" w:val="left" w:leader="none"/>
          <w:tab w:pos="10392" w:val="left" w:leader="none"/>
        </w:tabs>
        <w:spacing w:line="360" w:lineRule="auto" w:before="0"/>
        <w:ind w:left="144" w:right="92" w:firstLine="0"/>
        <w:jc w:val="both"/>
        <w:rPr>
          <w:sz w:val="22"/>
        </w:rPr>
      </w:pPr>
      <w:r>
        <w:rPr>
          <w:spacing w:val="80"/>
          <w:w w:val="150"/>
          <w:sz w:val="22"/>
          <w:u w:val="single"/>
        </w:rPr>
        <w:t> </w:t>
      </w:r>
      <w:r>
        <w:rPr>
          <w:sz w:val="22"/>
          <w:u w:val="single"/>
        </w:rPr>
        <w:t>l</w:t>
      </w:r>
      <w:r>
        <w:rPr>
          <w:spacing w:val="169"/>
          <w:sz w:val="22"/>
          <w:u w:val="single"/>
        </w:rPr>
        <w:t> </w:t>
      </w:r>
      <w:r>
        <w:rPr>
          <w:spacing w:val="169"/>
          <w:sz w:val="22"/>
        </w:rPr>
        <w:t> </w:t>
      </w:r>
      <w:r>
        <w:rPr>
          <w:sz w:val="22"/>
        </w:rPr>
        <w:t>sottoscritto/a</w:t>
      </w:r>
      <w:r>
        <w:rPr>
          <w:sz w:val="22"/>
          <w:u w:val="single"/>
        </w:rPr>
        <w:tab/>
        <w:tab/>
        <w:tab/>
        <w:tab/>
        <w:tab/>
      </w:r>
      <w:r>
        <w:rPr>
          <w:spacing w:val="40"/>
          <w:sz w:val="22"/>
        </w:rPr>
        <w:t> </w:t>
      </w:r>
      <w:r>
        <w:rPr>
          <w:sz w:val="22"/>
        </w:rPr>
        <w:t>nato/a</w:t>
      </w:r>
      <w:r>
        <w:rPr>
          <w:spacing w:val="40"/>
          <w:sz w:val="22"/>
        </w:rPr>
        <w:t> </w:t>
      </w:r>
      <w:r>
        <w:rPr>
          <w:sz w:val="22"/>
        </w:rPr>
        <w:t>a</w:t>
      </w:r>
      <w:r>
        <w:rPr>
          <w:spacing w:val="86"/>
          <w:sz w:val="22"/>
        </w:rPr>
        <w:t> </w:t>
      </w:r>
      <w:r>
        <w:rPr>
          <w:sz w:val="22"/>
          <w:u w:val="single"/>
        </w:rPr>
        <w:tab/>
        <w:tab/>
        <w:tab/>
        <w:tab/>
      </w:r>
      <w:r>
        <w:rPr>
          <w:sz w:val="22"/>
        </w:rPr>
        <w:t>(</w:t>
      </w:r>
      <w:r>
        <w:rPr>
          <w:spacing w:val="40"/>
          <w:sz w:val="22"/>
          <w:u w:val="single"/>
        </w:rPr>
        <w:t> </w:t>
      </w:r>
      <w:r>
        <w:rPr>
          <w:sz w:val="22"/>
        </w:rPr>
        <w:t>) Codice Fiscale </w:t>
      </w:r>
      <w:r>
        <w:rPr>
          <w:sz w:val="22"/>
          <w:u w:val="single"/>
        </w:rPr>
        <w:tab/>
        <w:tab/>
        <w:tab/>
        <w:tab/>
        <w:tab/>
      </w:r>
      <w:r>
        <w:rPr>
          <w:spacing w:val="40"/>
          <w:sz w:val="22"/>
        </w:rPr>
        <w:t> </w:t>
      </w:r>
      <w:r>
        <w:rPr>
          <w:sz w:val="22"/>
        </w:rPr>
        <w:t>il </w:t>
      </w:r>
      <w:r>
        <w:rPr>
          <w:sz w:val="22"/>
          <w:u w:val="single"/>
        </w:rPr>
        <w:tab/>
        <w:tab/>
      </w:r>
      <w:r>
        <w:rPr>
          <w:sz w:val="22"/>
        </w:rPr>
        <w:t>e residente a</w:t>
      </w:r>
      <w:r>
        <w:rPr>
          <w:sz w:val="22"/>
          <w:u w:val="single"/>
        </w:rPr>
        <w:tab/>
        <w:tab/>
        <w:tab/>
        <w:tab/>
      </w:r>
      <w:r>
        <w:rPr>
          <w:sz w:val="22"/>
        </w:rPr>
        <w:t> (</w:t>
      </w:r>
      <w:r>
        <w:rPr>
          <w:spacing w:val="80"/>
          <w:w w:val="150"/>
          <w:sz w:val="22"/>
          <w:u w:val="single"/>
        </w:rPr>
        <w:t>  </w:t>
      </w:r>
      <w:r>
        <w:rPr>
          <w:sz w:val="22"/>
        </w:rPr>
        <w:t>)</w:t>
        <w:tab/>
      </w:r>
      <w:r>
        <w:rPr>
          <w:spacing w:val="-6"/>
          <w:sz w:val="22"/>
        </w:rPr>
        <w:t>in</w:t>
      </w:r>
      <w:r>
        <w:rPr>
          <w:sz w:val="22"/>
        </w:rPr>
        <w:tab/>
      </w:r>
      <w:r>
        <w:rPr>
          <w:spacing w:val="-4"/>
          <w:sz w:val="22"/>
        </w:rPr>
        <w:t>via</w:t>
      </w:r>
      <w:r>
        <w:rPr>
          <w:sz w:val="22"/>
        </w:rPr>
        <w:tab/>
        <w:tab/>
      </w:r>
      <w:r>
        <w:rPr>
          <w:sz w:val="22"/>
          <w:u w:val="single"/>
        </w:rPr>
        <w:tab/>
        <w:tab/>
        <w:tab/>
        <w:tab/>
        <w:tab/>
      </w:r>
      <w:r>
        <w:rPr>
          <w:spacing w:val="-4"/>
          <w:sz w:val="22"/>
        </w:rPr>
        <w:t>CAP</w:t>
      </w:r>
      <w:r>
        <w:rPr>
          <w:sz w:val="22"/>
        </w:rPr>
        <w:tab/>
        <w:tab/>
      </w:r>
      <w:r>
        <w:rPr>
          <w:sz w:val="22"/>
          <w:u w:val="single"/>
        </w:rPr>
        <w:tab/>
      </w:r>
      <w:r>
        <w:rPr>
          <w:sz w:val="22"/>
        </w:rPr>
        <w:t> </w:t>
      </w:r>
      <w:r>
        <w:rPr>
          <w:spacing w:val="-2"/>
          <w:sz w:val="22"/>
        </w:rPr>
        <w:t>Telefono</w:t>
      </w:r>
      <w:r>
        <w:rPr>
          <w:sz w:val="22"/>
          <w:u w:val="single"/>
        </w:rPr>
        <w:tab/>
        <w:tab/>
        <w:tab/>
      </w:r>
      <w:r>
        <w:rPr>
          <w:spacing w:val="-4"/>
          <w:sz w:val="22"/>
        </w:rPr>
        <w:t>mail</w:t>
      </w:r>
      <w:r>
        <w:rPr>
          <w:sz w:val="22"/>
          <w:u w:val="single"/>
        </w:rPr>
        <w:tab/>
        <w:tab/>
        <w:tab/>
        <w:tab/>
      </w:r>
    </w:p>
    <w:p>
      <w:pPr>
        <w:pStyle w:val="Heading1"/>
        <w:spacing w:line="268" w:lineRule="exact"/>
        <w:ind w:left="6"/>
      </w:pPr>
      <w:r>
        <w:rPr>
          <w:spacing w:val="-2"/>
        </w:rPr>
        <w:t>CHIEDE</w:t>
      </w:r>
    </w:p>
    <w:p>
      <w:pPr>
        <w:spacing w:before="135"/>
        <w:ind w:left="144" w:right="0" w:firstLine="0"/>
        <w:jc w:val="both"/>
        <w:rPr>
          <w:sz w:val="22"/>
        </w:rPr>
      </w:pPr>
      <w:r>
        <w:rPr>
          <w:sz w:val="22"/>
        </w:rPr>
        <w:t>DI</w:t>
      </w:r>
      <w:r>
        <w:rPr>
          <w:spacing w:val="-8"/>
          <w:sz w:val="22"/>
        </w:rPr>
        <w:t> </w:t>
      </w:r>
      <w:r>
        <w:rPr>
          <w:sz w:val="22"/>
        </w:rPr>
        <w:t>ESSERE</w:t>
      </w:r>
      <w:r>
        <w:rPr>
          <w:spacing w:val="-7"/>
          <w:sz w:val="22"/>
        </w:rPr>
        <w:t> </w:t>
      </w:r>
      <w:r>
        <w:rPr>
          <w:sz w:val="22"/>
        </w:rPr>
        <w:t>AMMESSO/A</w:t>
      </w:r>
      <w:r>
        <w:rPr>
          <w:spacing w:val="-4"/>
          <w:sz w:val="22"/>
        </w:rPr>
        <w:t> </w:t>
      </w:r>
      <w:r>
        <w:rPr>
          <w:sz w:val="22"/>
        </w:rPr>
        <w:t>al</w:t>
      </w:r>
      <w:r>
        <w:rPr>
          <w:spacing w:val="-8"/>
          <w:sz w:val="22"/>
        </w:rPr>
        <w:t> </w:t>
      </w:r>
      <w:r>
        <w:rPr>
          <w:sz w:val="22"/>
        </w:rPr>
        <w:t>Corso</w:t>
      </w:r>
      <w:r>
        <w:rPr>
          <w:spacing w:val="-5"/>
          <w:sz w:val="22"/>
        </w:rPr>
        <w:t> </w:t>
      </w:r>
      <w:r>
        <w:rPr>
          <w:sz w:val="22"/>
        </w:rPr>
        <w:t>“</w:t>
      </w:r>
      <w:r>
        <w:rPr>
          <w:i/>
          <w:sz w:val="22"/>
        </w:rPr>
        <w:t>Experiential</w:t>
      </w:r>
      <w:r>
        <w:rPr>
          <w:i/>
          <w:spacing w:val="-8"/>
          <w:sz w:val="22"/>
        </w:rPr>
        <w:t> </w:t>
      </w:r>
      <w:r>
        <w:rPr>
          <w:i/>
          <w:sz w:val="22"/>
        </w:rPr>
        <w:t>Destination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Specialist-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Operatore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di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Turismo</w:t>
      </w:r>
      <w:r>
        <w:rPr>
          <w:i/>
          <w:spacing w:val="-5"/>
          <w:sz w:val="22"/>
        </w:rPr>
        <w:t> </w:t>
      </w:r>
      <w:r>
        <w:rPr>
          <w:i/>
          <w:spacing w:val="-2"/>
          <w:sz w:val="22"/>
        </w:rPr>
        <w:t>Esperienziale</w:t>
      </w:r>
      <w:r>
        <w:rPr>
          <w:spacing w:val="-2"/>
          <w:sz w:val="22"/>
        </w:rPr>
        <w:t>”</w:t>
      </w:r>
    </w:p>
    <w:p>
      <w:pPr>
        <w:pStyle w:val="Heading1"/>
        <w:spacing w:before="134"/>
        <w:ind w:left="5"/>
      </w:pPr>
      <w:r>
        <w:rPr>
          <w:spacing w:val="-2"/>
        </w:rPr>
        <w:t>DICHIARA</w:t>
      </w:r>
    </w:p>
    <w:p>
      <w:pPr>
        <w:spacing w:before="133"/>
        <w:ind w:left="144" w:right="139" w:firstLine="0"/>
        <w:jc w:val="both"/>
        <w:rPr>
          <w:sz w:val="22"/>
        </w:rPr>
      </w:pPr>
      <w:r>
        <w:rPr>
          <w:sz w:val="22"/>
        </w:rPr>
        <w:t>ai sensi e per gli effetti dell’art. 46 del D.P.R. n.445 del 28.12. 2000, sotto la propria responsabilità e consapevole delle</w:t>
      </w:r>
      <w:r>
        <w:rPr>
          <w:spacing w:val="-6"/>
          <w:sz w:val="22"/>
        </w:rPr>
        <w:t> </w:t>
      </w:r>
      <w:r>
        <w:rPr>
          <w:sz w:val="22"/>
        </w:rPr>
        <w:t>sanzioni</w:t>
      </w:r>
      <w:r>
        <w:rPr>
          <w:spacing w:val="-6"/>
          <w:sz w:val="22"/>
        </w:rPr>
        <w:t> </w:t>
      </w:r>
      <w:r>
        <w:rPr>
          <w:sz w:val="22"/>
        </w:rPr>
        <w:t>penali</w:t>
      </w:r>
      <w:r>
        <w:rPr>
          <w:spacing w:val="-7"/>
          <w:sz w:val="22"/>
        </w:rPr>
        <w:t> </w:t>
      </w:r>
      <w:r>
        <w:rPr>
          <w:sz w:val="22"/>
        </w:rPr>
        <w:t>previste</w:t>
      </w:r>
      <w:r>
        <w:rPr>
          <w:spacing w:val="-6"/>
          <w:sz w:val="22"/>
        </w:rPr>
        <w:t> </w:t>
      </w:r>
      <w:r>
        <w:rPr>
          <w:sz w:val="22"/>
        </w:rPr>
        <w:t>dall’art.76</w:t>
      </w:r>
      <w:r>
        <w:rPr>
          <w:spacing w:val="-5"/>
          <w:sz w:val="22"/>
        </w:rPr>
        <w:t> </w:t>
      </w:r>
      <w:r>
        <w:rPr>
          <w:sz w:val="22"/>
        </w:rPr>
        <w:t>del</w:t>
      </w:r>
      <w:r>
        <w:rPr>
          <w:spacing w:val="-9"/>
          <w:sz w:val="22"/>
        </w:rPr>
        <w:t> </w:t>
      </w:r>
      <w:r>
        <w:rPr>
          <w:sz w:val="22"/>
        </w:rPr>
        <w:t>D.P.R.</w:t>
      </w:r>
      <w:r>
        <w:rPr>
          <w:spacing w:val="-7"/>
          <w:sz w:val="22"/>
        </w:rPr>
        <w:t> </w:t>
      </w:r>
      <w:r>
        <w:rPr>
          <w:sz w:val="22"/>
        </w:rPr>
        <w:t>n.445/2000</w:t>
      </w:r>
      <w:r>
        <w:rPr>
          <w:spacing w:val="-6"/>
          <w:sz w:val="22"/>
        </w:rPr>
        <w:t> </w:t>
      </w:r>
      <w:r>
        <w:rPr>
          <w:sz w:val="22"/>
        </w:rPr>
        <w:t>per</w:t>
      </w:r>
      <w:r>
        <w:rPr>
          <w:spacing w:val="-6"/>
          <w:sz w:val="22"/>
        </w:rPr>
        <w:t> </w:t>
      </w:r>
      <w:r>
        <w:rPr>
          <w:sz w:val="22"/>
        </w:rPr>
        <w:t>le</w:t>
      </w:r>
      <w:r>
        <w:rPr>
          <w:spacing w:val="-6"/>
          <w:sz w:val="22"/>
        </w:rPr>
        <w:t> </w:t>
      </w:r>
      <w:r>
        <w:rPr>
          <w:sz w:val="22"/>
        </w:rPr>
        <w:t>ipotesi</w:t>
      </w:r>
      <w:r>
        <w:rPr>
          <w:spacing w:val="-6"/>
          <w:sz w:val="22"/>
        </w:rPr>
        <w:t> </w:t>
      </w:r>
      <w:r>
        <w:rPr>
          <w:sz w:val="22"/>
        </w:rPr>
        <w:t>di</w:t>
      </w:r>
      <w:r>
        <w:rPr>
          <w:spacing w:val="-7"/>
          <w:sz w:val="22"/>
        </w:rPr>
        <w:t> </w:t>
      </w:r>
      <w:r>
        <w:rPr>
          <w:sz w:val="22"/>
        </w:rPr>
        <w:t>falsità</w:t>
      </w:r>
      <w:r>
        <w:rPr>
          <w:spacing w:val="-7"/>
          <w:sz w:val="22"/>
        </w:rPr>
        <w:t> </w:t>
      </w:r>
      <w:r>
        <w:rPr>
          <w:sz w:val="22"/>
        </w:rPr>
        <w:t>in</w:t>
      </w:r>
      <w:r>
        <w:rPr>
          <w:spacing w:val="-8"/>
          <w:sz w:val="22"/>
        </w:rPr>
        <w:t> </w:t>
      </w:r>
      <w:r>
        <w:rPr>
          <w:sz w:val="22"/>
        </w:rPr>
        <w:t>atti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6"/>
          <w:sz w:val="22"/>
        </w:rPr>
        <w:t> </w:t>
      </w:r>
      <w:r>
        <w:rPr>
          <w:sz w:val="22"/>
        </w:rPr>
        <w:t>dichiarazioni</w:t>
      </w:r>
      <w:r>
        <w:rPr>
          <w:spacing w:val="-9"/>
          <w:sz w:val="22"/>
        </w:rPr>
        <w:t> </w:t>
      </w:r>
      <w:r>
        <w:rPr>
          <w:sz w:val="22"/>
        </w:rPr>
        <w:t>mendaci ivi indicate e, informato su quanto previsto dall’art.10 della Legge n. 675/1976:</w:t>
      </w:r>
    </w:p>
    <w:p>
      <w:pPr>
        <w:pStyle w:val="BodyText"/>
        <w:spacing w:before="135"/>
        <w:rPr>
          <w:sz w:val="22"/>
        </w:rPr>
      </w:pPr>
    </w:p>
    <w:p>
      <w:pPr>
        <w:pStyle w:val="ListParagraph"/>
        <w:numPr>
          <w:ilvl w:val="0"/>
          <w:numId w:val="1"/>
        </w:numPr>
        <w:tabs>
          <w:tab w:pos="863" w:val="left" w:leader="none"/>
        </w:tabs>
        <w:spacing w:line="240" w:lineRule="auto" w:before="0" w:after="0"/>
        <w:ind w:left="863" w:right="0" w:hanging="359"/>
        <w:jc w:val="left"/>
        <w:rPr>
          <w:sz w:val="22"/>
        </w:rPr>
      </w:pPr>
      <w:r>
        <w:rPr>
          <w:sz w:val="22"/>
        </w:rPr>
        <w:t>Di</w:t>
      </w:r>
      <w:r>
        <w:rPr>
          <w:spacing w:val="-3"/>
          <w:sz w:val="22"/>
        </w:rPr>
        <w:t> </w:t>
      </w:r>
      <w:r>
        <w:rPr>
          <w:sz w:val="22"/>
        </w:rPr>
        <w:t>aver</w:t>
      </w:r>
      <w:r>
        <w:rPr>
          <w:spacing w:val="-3"/>
          <w:sz w:val="22"/>
        </w:rPr>
        <w:t> </w:t>
      </w:r>
      <w:r>
        <w:rPr>
          <w:sz w:val="22"/>
        </w:rPr>
        <w:t>preso</w:t>
      </w:r>
      <w:r>
        <w:rPr>
          <w:spacing w:val="-5"/>
          <w:sz w:val="22"/>
        </w:rPr>
        <w:t> </w:t>
      </w:r>
      <w:r>
        <w:rPr>
          <w:sz w:val="22"/>
        </w:rPr>
        <w:t>visione</w:t>
      </w:r>
      <w:r>
        <w:rPr>
          <w:spacing w:val="-3"/>
          <w:sz w:val="22"/>
        </w:rPr>
        <w:t> </w:t>
      </w:r>
      <w:r>
        <w:rPr>
          <w:sz w:val="22"/>
        </w:rPr>
        <w:t>del</w:t>
      </w:r>
      <w:r>
        <w:rPr>
          <w:spacing w:val="-2"/>
          <w:sz w:val="22"/>
        </w:rPr>
        <w:t> </w:t>
      </w:r>
      <w:r>
        <w:rPr>
          <w:sz w:val="22"/>
        </w:rPr>
        <w:t>bando</w:t>
      </w:r>
      <w:r>
        <w:rPr>
          <w:spacing w:val="-2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di</w:t>
      </w:r>
      <w:r>
        <w:rPr>
          <w:spacing w:val="-3"/>
          <w:sz w:val="22"/>
        </w:rPr>
        <w:t> </w:t>
      </w:r>
      <w:r>
        <w:rPr>
          <w:sz w:val="22"/>
        </w:rPr>
        <w:t>accettarne</w:t>
      </w:r>
      <w:r>
        <w:rPr>
          <w:spacing w:val="-3"/>
          <w:sz w:val="22"/>
        </w:rPr>
        <w:t> </w:t>
      </w:r>
      <w:r>
        <w:rPr>
          <w:sz w:val="22"/>
        </w:rPr>
        <w:t>il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contenuto;</w:t>
      </w:r>
    </w:p>
    <w:p>
      <w:pPr>
        <w:pStyle w:val="ListParagraph"/>
        <w:numPr>
          <w:ilvl w:val="0"/>
          <w:numId w:val="1"/>
        </w:numPr>
        <w:tabs>
          <w:tab w:pos="863" w:val="left" w:leader="none"/>
        </w:tabs>
        <w:spacing w:line="240" w:lineRule="auto" w:before="128" w:after="0"/>
        <w:ind w:left="863" w:right="0" w:hanging="359"/>
        <w:jc w:val="left"/>
        <w:rPr>
          <w:sz w:val="22"/>
        </w:rPr>
      </w:pPr>
      <w:r>
        <w:rPr>
          <w:sz w:val="22"/>
        </w:rPr>
        <w:t>Di</w:t>
      </w:r>
      <w:r>
        <w:rPr>
          <w:spacing w:val="-3"/>
          <w:sz w:val="22"/>
        </w:rPr>
        <w:t> </w:t>
      </w:r>
      <w:r>
        <w:rPr>
          <w:sz w:val="22"/>
        </w:rPr>
        <w:t>essere</w:t>
      </w:r>
      <w:r>
        <w:rPr>
          <w:spacing w:val="-5"/>
          <w:sz w:val="22"/>
        </w:rPr>
        <w:t> </w:t>
      </w:r>
      <w:r>
        <w:rPr>
          <w:sz w:val="22"/>
        </w:rPr>
        <w:t>residente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Puglia;</w:t>
      </w:r>
    </w:p>
    <w:p>
      <w:pPr>
        <w:pStyle w:val="ListParagraph"/>
        <w:numPr>
          <w:ilvl w:val="0"/>
          <w:numId w:val="1"/>
        </w:numPr>
        <w:tabs>
          <w:tab w:pos="851" w:val="left" w:leader="none"/>
        </w:tabs>
        <w:spacing w:line="240" w:lineRule="auto" w:before="128" w:after="0"/>
        <w:ind w:left="851" w:right="0" w:hanging="347"/>
        <w:jc w:val="left"/>
        <w:rPr>
          <w:sz w:val="22"/>
        </w:rPr>
      </w:pPr>
      <w:r>
        <w:rPr>
          <w:sz w:val="22"/>
        </w:rPr>
        <w:t>Di</w:t>
      </w:r>
      <w:r>
        <w:rPr>
          <w:spacing w:val="-7"/>
          <w:sz w:val="22"/>
        </w:rPr>
        <w:t> </w:t>
      </w:r>
      <w:r>
        <w:rPr>
          <w:sz w:val="22"/>
        </w:rPr>
        <w:t>essere</w:t>
      </w:r>
      <w:r>
        <w:rPr>
          <w:spacing w:val="-5"/>
          <w:sz w:val="22"/>
        </w:rPr>
        <w:t> </w:t>
      </w:r>
      <w:r>
        <w:rPr>
          <w:sz w:val="22"/>
        </w:rPr>
        <w:t>maggiorenne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4"/>
          <w:sz w:val="22"/>
        </w:rPr>
        <w:t> </w:t>
      </w:r>
      <w:r>
        <w:rPr>
          <w:sz w:val="22"/>
        </w:rPr>
        <w:t>di</w:t>
      </w:r>
      <w:r>
        <w:rPr>
          <w:spacing w:val="-8"/>
          <w:sz w:val="22"/>
        </w:rPr>
        <w:t> </w:t>
      </w:r>
      <w:r>
        <w:rPr>
          <w:sz w:val="22"/>
        </w:rPr>
        <w:t>aver</w:t>
      </w:r>
      <w:r>
        <w:rPr>
          <w:spacing w:val="-6"/>
          <w:sz w:val="22"/>
        </w:rPr>
        <w:t> </w:t>
      </w:r>
      <w:r>
        <w:rPr>
          <w:sz w:val="22"/>
        </w:rPr>
        <w:t>assolto</w:t>
      </w:r>
      <w:r>
        <w:rPr>
          <w:spacing w:val="-3"/>
          <w:sz w:val="22"/>
        </w:rPr>
        <w:t> </w:t>
      </w:r>
      <w:r>
        <w:rPr>
          <w:sz w:val="22"/>
        </w:rPr>
        <w:t>il</w:t>
      </w:r>
      <w:r>
        <w:rPr>
          <w:spacing w:val="-4"/>
          <w:sz w:val="22"/>
        </w:rPr>
        <w:t> </w:t>
      </w:r>
      <w:r>
        <w:rPr>
          <w:sz w:val="22"/>
        </w:rPr>
        <w:t>diritto/dovere</w:t>
      </w:r>
      <w:r>
        <w:rPr>
          <w:spacing w:val="-5"/>
          <w:sz w:val="22"/>
        </w:rPr>
        <w:t> </w:t>
      </w:r>
      <w:r>
        <w:rPr>
          <w:sz w:val="22"/>
        </w:rPr>
        <w:t>all’Istruzione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6"/>
          <w:sz w:val="22"/>
        </w:rPr>
        <w:t> </w:t>
      </w:r>
      <w:r>
        <w:rPr>
          <w:sz w:val="22"/>
        </w:rPr>
        <w:t>Formazione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Professionale;</w:t>
      </w:r>
    </w:p>
    <w:p>
      <w:pPr>
        <w:pStyle w:val="ListParagraph"/>
        <w:numPr>
          <w:ilvl w:val="0"/>
          <w:numId w:val="1"/>
        </w:numPr>
        <w:tabs>
          <w:tab w:pos="863" w:val="left" w:leader="none"/>
          <w:tab w:pos="8146" w:val="left" w:leader="none"/>
        </w:tabs>
        <w:spacing w:line="240" w:lineRule="auto" w:before="127" w:after="0"/>
        <w:ind w:left="863" w:right="0" w:hanging="359"/>
        <w:jc w:val="left"/>
        <w:rPr>
          <w:sz w:val="22"/>
        </w:rPr>
      </w:pPr>
      <w:r>
        <w:rPr>
          <w:sz w:val="22"/>
        </w:rPr>
        <w:t>Di</w:t>
      </w:r>
      <w:r>
        <w:rPr>
          <w:spacing w:val="-2"/>
          <w:sz w:val="22"/>
        </w:rPr>
        <w:t> </w:t>
      </w:r>
      <w:r>
        <w:rPr>
          <w:sz w:val="22"/>
        </w:rPr>
        <w:t>essere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2"/>
          <w:sz w:val="22"/>
        </w:rPr>
        <w:t> </w:t>
      </w:r>
      <w:r>
        <w:rPr>
          <w:sz w:val="22"/>
        </w:rPr>
        <w:t>possesso</w:t>
      </w:r>
      <w:r>
        <w:rPr>
          <w:spacing w:val="-1"/>
          <w:sz w:val="22"/>
        </w:rPr>
        <w:t> </w:t>
      </w:r>
      <w:r>
        <w:rPr>
          <w:sz w:val="22"/>
        </w:rPr>
        <w:t>della</w:t>
      </w:r>
      <w:r>
        <w:rPr>
          <w:spacing w:val="-7"/>
          <w:sz w:val="22"/>
        </w:rPr>
        <w:t> </w:t>
      </w:r>
      <w:r>
        <w:rPr>
          <w:sz w:val="22"/>
        </w:rPr>
        <w:t>certificazione</w:t>
      </w:r>
      <w:r>
        <w:rPr>
          <w:spacing w:val="-2"/>
          <w:sz w:val="22"/>
        </w:rPr>
        <w:t> </w:t>
      </w:r>
      <w:r>
        <w:rPr>
          <w:sz w:val="22"/>
        </w:rPr>
        <w:t>di</w:t>
      </w:r>
      <w:r>
        <w:rPr>
          <w:spacing w:val="-2"/>
          <w:sz w:val="22"/>
        </w:rPr>
        <w:t> </w:t>
      </w:r>
      <w:r>
        <w:rPr>
          <w:sz w:val="22"/>
        </w:rPr>
        <w:t>lingua</w:t>
      </w:r>
      <w:r>
        <w:rPr>
          <w:spacing w:val="-2"/>
          <w:sz w:val="22"/>
        </w:rPr>
        <w:t> </w:t>
      </w:r>
      <w:r>
        <w:rPr>
          <w:sz w:val="22"/>
        </w:rPr>
        <w:t>straniera</w:t>
      </w:r>
      <w:r>
        <w:rPr>
          <w:spacing w:val="-2"/>
          <w:sz w:val="22"/>
        </w:rPr>
        <w:t> </w:t>
      </w:r>
      <w:r>
        <w:rPr>
          <w:sz w:val="22"/>
          <w:u w:val="single"/>
        </w:rPr>
        <w:tab/>
      </w:r>
      <w:r>
        <w:rPr>
          <w:sz w:val="22"/>
        </w:rPr>
        <w:t>conseguita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data</w:t>
      </w:r>
    </w:p>
    <w:p>
      <w:pPr>
        <w:tabs>
          <w:tab w:pos="1897" w:val="left" w:leader="none"/>
          <w:tab w:pos="9335" w:val="left" w:leader="none"/>
        </w:tabs>
        <w:spacing w:before="126"/>
        <w:ind w:left="864" w:right="0" w:firstLine="0"/>
        <w:jc w:val="left"/>
        <w:rPr>
          <w:sz w:val="22"/>
        </w:rPr>
      </w:pPr>
      <w:r>
        <w:rPr>
          <w:sz w:val="22"/>
          <w:u w:val="single"/>
        </w:rPr>
        <w:tab/>
      </w:r>
      <w:r>
        <w:rPr>
          <w:sz w:val="22"/>
        </w:rPr>
        <w:t>presso </w:t>
      </w:r>
      <w:r>
        <w:rPr>
          <w:sz w:val="22"/>
          <w:u w:val="single"/>
        </w:rPr>
        <w:tab/>
      </w:r>
      <w:r>
        <w:rPr>
          <w:spacing w:val="-10"/>
          <w:sz w:val="22"/>
        </w:rPr>
        <w:t>;</w:t>
      </w:r>
    </w:p>
    <w:p>
      <w:pPr>
        <w:pStyle w:val="ListParagraph"/>
        <w:numPr>
          <w:ilvl w:val="0"/>
          <w:numId w:val="1"/>
        </w:numPr>
        <w:tabs>
          <w:tab w:pos="864" w:val="left" w:leader="none"/>
          <w:tab w:pos="6954" w:val="left" w:leader="none"/>
        </w:tabs>
        <w:spacing w:line="350" w:lineRule="auto" w:before="134" w:after="0"/>
        <w:ind w:left="864" w:right="1573" w:hanging="360"/>
        <w:jc w:val="left"/>
        <w:rPr>
          <w:sz w:val="22"/>
        </w:rPr>
      </w:pPr>
      <w:r>
        <w:rPr>
          <w:sz w:val="22"/>
        </w:rPr>
        <w:t>Di</w:t>
      </w:r>
      <w:r>
        <w:rPr>
          <w:spacing w:val="-3"/>
          <w:sz w:val="22"/>
        </w:rPr>
        <w:t> </w:t>
      </w:r>
      <w:r>
        <w:rPr>
          <w:sz w:val="22"/>
        </w:rPr>
        <w:t>essere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possesso</w:t>
      </w:r>
      <w:r>
        <w:rPr>
          <w:spacing w:val="-2"/>
          <w:sz w:val="22"/>
        </w:rPr>
        <w:t> </w:t>
      </w:r>
      <w:r>
        <w:rPr>
          <w:sz w:val="22"/>
        </w:rPr>
        <w:t>del</w:t>
      </w:r>
      <w:r>
        <w:rPr>
          <w:spacing w:val="-5"/>
          <w:sz w:val="22"/>
        </w:rPr>
        <w:t> </w:t>
      </w:r>
      <w:r>
        <w:rPr>
          <w:sz w:val="22"/>
        </w:rPr>
        <w:t>seguente</w:t>
      </w:r>
      <w:r>
        <w:rPr>
          <w:spacing w:val="-2"/>
          <w:sz w:val="22"/>
        </w:rPr>
        <w:t> </w:t>
      </w:r>
      <w:r>
        <w:rPr>
          <w:sz w:val="22"/>
        </w:rPr>
        <w:t>titolo</w:t>
      </w:r>
      <w:r>
        <w:rPr>
          <w:spacing w:val="-2"/>
          <w:sz w:val="22"/>
        </w:rPr>
        <w:t> </w:t>
      </w:r>
      <w:r>
        <w:rPr>
          <w:sz w:val="22"/>
        </w:rPr>
        <w:t>di</w:t>
      </w:r>
      <w:r>
        <w:rPr>
          <w:spacing w:val="-3"/>
          <w:sz w:val="22"/>
        </w:rPr>
        <w:t> </w:t>
      </w:r>
      <w:r>
        <w:rPr>
          <w:sz w:val="22"/>
        </w:rPr>
        <w:t>studio,</w:t>
      </w:r>
      <w:r>
        <w:rPr>
          <w:spacing w:val="-3"/>
          <w:sz w:val="22"/>
        </w:rPr>
        <w:t> </w:t>
      </w:r>
      <w:r>
        <w:rPr>
          <w:sz w:val="22"/>
        </w:rPr>
        <w:t>(dichiarare</w:t>
      </w:r>
      <w:r>
        <w:rPr>
          <w:spacing w:val="-3"/>
          <w:sz w:val="22"/>
        </w:rPr>
        <w:t> </w:t>
      </w:r>
      <w:r>
        <w:rPr>
          <w:sz w:val="22"/>
        </w:rPr>
        <w:t>il</w:t>
      </w:r>
      <w:r>
        <w:rPr>
          <w:spacing w:val="-3"/>
          <w:sz w:val="22"/>
        </w:rPr>
        <w:t> </w:t>
      </w:r>
      <w:r>
        <w:rPr>
          <w:sz w:val="22"/>
        </w:rPr>
        <w:t>titolo</w:t>
      </w:r>
      <w:r>
        <w:rPr>
          <w:spacing w:val="-2"/>
          <w:sz w:val="22"/>
        </w:rPr>
        <w:t> </w:t>
      </w:r>
      <w:r>
        <w:rPr>
          <w:sz w:val="22"/>
        </w:rPr>
        <w:t>di</w:t>
      </w:r>
      <w:r>
        <w:rPr>
          <w:spacing w:val="-3"/>
          <w:sz w:val="22"/>
        </w:rPr>
        <w:t> </w:t>
      </w:r>
      <w:r>
        <w:rPr>
          <w:sz w:val="22"/>
        </w:rPr>
        <w:t>studio</w:t>
      </w:r>
      <w:r>
        <w:rPr>
          <w:spacing w:val="-3"/>
          <w:sz w:val="22"/>
        </w:rPr>
        <w:t> </w:t>
      </w:r>
      <w:r>
        <w:rPr>
          <w:sz w:val="22"/>
        </w:rPr>
        <w:t>più</w:t>
      </w:r>
      <w:r>
        <w:rPr>
          <w:spacing w:val="-3"/>
          <w:sz w:val="22"/>
        </w:rPr>
        <w:t> </w:t>
      </w:r>
      <w:r>
        <w:rPr>
          <w:sz w:val="22"/>
        </w:rPr>
        <w:t>elevato </w:t>
      </w:r>
      <w:r>
        <w:rPr>
          <w:spacing w:val="-2"/>
          <w:sz w:val="22"/>
        </w:rPr>
        <w:t>conseguito)</w:t>
      </w:r>
      <w:r>
        <w:rPr>
          <w:sz w:val="22"/>
          <w:u w:val="single"/>
        </w:rPr>
        <w:tab/>
      </w:r>
      <w:r>
        <w:rPr>
          <w:spacing w:val="-2"/>
          <w:sz w:val="22"/>
        </w:rPr>
        <w:t>conseguito</w:t>
      </w:r>
    </w:p>
    <w:p>
      <w:pPr>
        <w:tabs>
          <w:tab w:pos="3233" w:val="left" w:leader="none"/>
          <w:tab w:pos="9736" w:val="left" w:leader="none"/>
        </w:tabs>
        <w:spacing w:line="360" w:lineRule="auto" w:before="16"/>
        <w:ind w:left="504" w:right="692" w:firstLine="360"/>
        <w:jc w:val="left"/>
        <w:rPr>
          <w:sz w:val="22"/>
        </w:rPr>
      </w:pPr>
      <w:r>
        <w:rPr>
          <w:spacing w:val="-2"/>
          <w:sz w:val="22"/>
        </w:rPr>
        <w:t>nell’anno</w:t>
      </w:r>
      <w:r>
        <w:rPr>
          <w:sz w:val="22"/>
          <w:u w:val="single"/>
        </w:rPr>
        <w:tab/>
      </w:r>
      <w:r>
        <w:rPr>
          <w:spacing w:val="-2"/>
          <w:sz w:val="22"/>
        </w:rPr>
        <w:t>presso</w:t>
      </w:r>
      <w:r>
        <w:rPr>
          <w:sz w:val="22"/>
          <w:u w:val="single"/>
        </w:rPr>
        <w:tab/>
      </w:r>
      <w:r>
        <w:rPr>
          <w:spacing w:val="-10"/>
          <w:sz w:val="22"/>
        </w:rPr>
        <w:t>;</w:t>
      </w:r>
      <w:r>
        <w:rPr>
          <w:sz w:val="22"/>
        </w:rPr>
        <w:t> Di essere in alternativa:</w:t>
      </w:r>
    </w:p>
    <w:p>
      <w:pPr>
        <w:pStyle w:val="ListParagraph"/>
        <w:numPr>
          <w:ilvl w:val="0"/>
          <w:numId w:val="1"/>
        </w:numPr>
        <w:tabs>
          <w:tab w:pos="913" w:val="left" w:leader="none"/>
        </w:tabs>
        <w:spacing w:line="240" w:lineRule="auto" w:before="1" w:after="0"/>
        <w:ind w:left="913" w:right="0" w:hanging="409"/>
        <w:jc w:val="left"/>
        <w:rPr>
          <w:sz w:val="22"/>
        </w:rPr>
      </w:pPr>
      <w:r>
        <w:rPr>
          <w:sz w:val="22"/>
        </w:rPr>
        <w:t>un</w:t>
      </w:r>
      <w:r>
        <w:rPr>
          <w:spacing w:val="-6"/>
          <w:sz w:val="22"/>
        </w:rPr>
        <w:t> </w:t>
      </w:r>
      <w:r>
        <w:rPr>
          <w:sz w:val="22"/>
        </w:rPr>
        <w:t>imprenditore</w:t>
      </w:r>
      <w:r>
        <w:rPr>
          <w:spacing w:val="-6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lavoratore</w:t>
      </w:r>
      <w:r>
        <w:rPr>
          <w:spacing w:val="-6"/>
          <w:sz w:val="22"/>
        </w:rPr>
        <w:t> </w:t>
      </w:r>
      <w:r>
        <w:rPr>
          <w:sz w:val="22"/>
        </w:rPr>
        <w:t>occupato</w:t>
      </w:r>
      <w:r>
        <w:rPr>
          <w:spacing w:val="-1"/>
          <w:sz w:val="22"/>
        </w:rPr>
        <w:t> </w:t>
      </w:r>
      <w:r>
        <w:rPr>
          <w:sz w:val="22"/>
        </w:rPr>
        <w:t>nel</w:t>
      </w:r>
      <w:r>
        <w:rPr>
          <w:spacing w:val="-5"/>
          <w:sz w:val="22"/>
        </w:rPr>
        <w:t> </w:t>
      </w:r>
      <w:r>
        <w:rPr>
          <w:sz w:val="22"/>
        </w:rPr>
        <w:t>settore</w:t>
      </w:r>
      <w:r>
        <w:rPr>
          <w:spacing w:val="-6"/>
          <w:sz w:val="22"/>
        </w:rPr>
        <w:t> </w:t>
      </w:r>
      <w:r>
        <w:rPr>
          <w:sz w:val="22"/>
        </w:rPr>
        <w:t>turistico</w:t>
      </w:r>
      <w:hyperlink w:history="true" w:anchor="_bookmark1">
        <w:r>
          <w:rPr>
            <w:sz w:val="22"/>
            <w:vertAlign w:val="superscript"/>
          </w:rPr>
          <w:t>1</w:t>
        </w:r>
        <w:r>
          <w:rPr>
            <w:sz w:val="22"/>
            <w:vertAlign w:val="baseline"/>
          </w:rPr>
          <w:t>,</w:t>
        </w:r>
      </w:hyperlink>
      <w:r>
        <w:rPr>
          <w:spacing w:val="-5"/>
          <w:sz w:val="22"/>
          <w:vertAlign w:val="baseline"/>
        </w:rPr>
        <w:t> </w:t>
      </w:r>
      <w:r>
        <w:rPr>
          <w:sz w:val="22"/>
          <w:vertAlign w:val="baseline"/>
        </w:rPr>
        <w:t>che</w:t>
      </w:r>
      <w:r>
        <w:rPr>
          <w:spacing w:val="-4"/>
          <w:sz w:val="22"/>
          <w:vertAlign w:val="baseline"/>
        </w:rPr>
        <w:t> </w:t>
      </w:r>
      <w:r>
        <w:rPr>
          <w:sz w:val="22"/>
          <w:vertAlign w:val="baseline"/>
        </w:rPr>
        <w:t>presta</w:t>
      </w:r>
      <w:r>
        <w:rPr>
          <w:spacing w:val="-5"/>
          <w:sz w:val="22"/>
          <w:vertAlign w:val="baseline"/>
        </w:rPr>
        <w:t> </w:t>
      </w:r>
      <w:r>
        <w:rPr>
          <w:sz w:val="22"/>
          <w:vertAlign w:val="baseline"/>
        </w:rPr>
        <w:t>la</w:t>
      </w:r>
      <w:r>
        <w:rPr>
          <w:spacing w:val="-4"/>
          <w:sz w:val="22"/>
          <w:vertAlign w:val="baseline"/>
        </w:rPr>
        <w:t> </w:t>
      </w:r>
      <w:r>
        <w:rPr>
          <w:sz w:val="22"/>
          <w:vertAlign w:val="baseline"/>
        </w:rPr>
        <w:t>sua</w:t>
      </w:r>
      <w:r>
        <w:rPr>
          <w:spacing w:val="-5"/>
          <w:sz w:val="22"/>
          <w:vertAlign w:val="baseline"/>
        </w:rPr>
        <w:t> </w:t>
      </w:r>
      <w:r>
        <w:rPr>
          <w:sz w:val="22"/>
          <w:vertAlign w:val="baseline"/>
        </w:rPr>
        <w:t>attività</w:t>
      </w:r>
      <w:r>
        <w:rPr>
          <w:spacing w:val="-4"/>
          <w:sz w:val="22"/>
          <w:vertAlign w:val="baseline"/>
        </w:rPr>
        <w:t> </w:t>
      </w:r>
      <w:r>
        <w:rPr>
          <w:sz w:val="22"/>
          <w:vertAlign w:val="baseline"/>
        </w:rPr>
        <w:t>lavorativa</w:t>
      </w:r>
      <w:r>
        <w:rPr>
          <w:spacing w:val="-5"/>
          <w:sz w:val="22"/>
          <w:vertAlign w:val="baseline"/>
        </w:rPr>
        <w:t> in</w:t>
      </w:r>
    </w:p>
    <w:p>
      <w:pPr>
        <w:spacing w:before="127"/>
        <w:ind w:left="864" w:right="0" w:firstLine="0"/>
        <w:jc w:val="left"/>
        <w:rPr>
          <w:sz w:val="22"/>
        </w:rPr>
      </w:pPr>
      <w:r>
        <w:rPr>
          <w:sz w:val="22"/>
        </w:rPr>
        <w:t>un’attività</w:t>
      </w:r>
      <w:r>
        <w:rPr>
          <w:spacing w:val="-8"/>
          <w:sz w:val="22"/>
        </w:rPr>
        <w:t> </w:t>
      </w:r>
      <w:r>
        <w:rPr>
          <w:sz w:val="22"/>
        </w:rPr>
        <w:t>produttiva</w:t>
      </w:r>
      <w:r>
        <w:rPr>
          <w:spacing w:val="-4"/>
          <w:sz w:val="22"/>
        </w:rPr>
        <w:t> </w:t>
      </w:r>
      <w:r>
        <w:rPr>
          <w:sz w:val="22"/>
        </w:rPr>
        <w:t>ubicata</w:t>
      </w:r>
      <w:r>
        <w:rPr>
          <w:spacing w:val="-5"/>
          <w:sz w:val="22"/>
        </w:rPr>
        <w:t> </w:t>
      </w:r>
      <w:r>
        <w:rPr>
          <w:sz w:val="22"/>
        </w:rPr>
        <w:t>nel</w:t>
      </w:r>
      <w:r>
        <w:rPr>
          <w:spacing w:val="-4"/>
          <w:sz w:val="22"/>
        </w:rPr>
        <w:t> </w:t>
      </w:r>
      <w:r>
        <w:rPr>
          <w:sz w:val="22"/>
        </w:rPr>
        <w:t>territorio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regionale;</w:t>
      </w:r>
    </w:p>
    <w:p>
      <w:pPr>
        <w:pStyle w:val="ListParagraph"/>
        <w:numPr>
          <w:ilvl w:val="0"/>
          <w:numId w:val="1"/>
        </w:numPr>
        <w:tabs>
          <w:tab w:pos="913" w:val="left" w:leader="none"/>
        </w:tabs>
        <w:spacing w:line="240" w:lineRule="auto" w:before="133" w:after="0"/>
        <w:ind w:left="913" w:right="0" w:hanging="409"/>
        <w:jc w:val="left"/>
        <w:rPr>
          <w:sz w:val="22"/>
        </w:rPr>
      </w:pPr>
      <w:r>
        <w:rPr>
          <w:sz w:val="22"/>
        </w:rPr>
        <w:t>un</w:t>
      </w:r>
      <w:r>
        <w:rPr>
          <w:spacing w:val="-8"/>
          <w:sz w:val="22"/>
        </w:rPr>
        <w:t> </w:t>
      </w:r>
      <w:r>
        <w:rPr>
          <w:sz w:val="22"/>
        </w:rPr>
        <w:t>libero</w:t>
      </w:r>
      <w:r>
        <w:rPr>
          <w:spacing w:val="-3"/>
          <w:sz w:val="22"/>
        </w:rPr>
        <w:t> </w:t>
      </w:r>
      <w:r>
        <w:rPr>
          <w:sz w:val="22"/>
        </w:rPr>
        <w:t>professionista</w:t>
      </w:r>
      <w:r>
        <w:rPr>
          <w:spacing w:val="-4"/>
          <w:sz w:val="22"/>
        </w:rPr>
        <w:t> </w:t>
      </w:r>
      <w:r>
        <w:rPr>
          <w:sz w:val="22"/>
        </w:rPr>
        <w:t>che</w:t>
      </w:r>
      <w:r>
        <w:rPr>
          <w:spacing w:val="-5"/>
          <w:sz w:val="22"/>
        </w:rPr>
        <w:t> </w:t>
      </w:r>
      <w:r>
        <w:rPr>
          <w:sz w:val="22"/>
        </w:rPr>
        <w:t>collabora</w:t>
      </w:r>
      <w:r>
        <w:rPr>
          <w:spacing w:val="-7"/>
          <w:sz w:val="22"/>
        </w:rPr>
        <w:t> </w:t>
      </w:r>
      <w:r>
        <w:rPr>
          <w:sz w:val="22"/>
        </w:rPr>
        <w:t>con</w:t>
      </w:r>
      <w:r>
        <w:rPr>
          <w:spacing w:val="-7"/>
          <w:sz w:val="22"/>
        </w:rPr>
        <w:t> </w:t>
      </w:r>
      <w:r>
        <w:rPr>
          <w:sz w:val="22"/>
        </w:rPr>
        <w:t>tour</w:t>
      </w:r>
      <w:r>
        <w:rPr>
          <w:spacing w:val="-7"/>
          <w:sz w:val="22"/>
        </w:rPr>
        <w:t> </w:t>
      </w:r>
      <w:r>
        <w:rPr>
          <w:sz w:val="22"/>
        </w:rPr>
        <w:t>operator,</w:t>
      </w:r>
      <w:r>
        <w:rPr>
          <w:spacing w:val="-1"/>
          <w:sz w:val="22"/>
        </w:rPr>
        <w:t> </w:t>
      </w:r>
      <w:r>
        <w:rPr>
          <w:sz w:val="22"/>
        </w:rPr>
        <w:t>imprese</w:t>
      </w:r>
      <w:r>
        <w:rPr>
          <w:spacing w:val="-4"/>
          <w:sz w:val="22"/>
        </w:rPr>
        <w:t> </w:t>
      </w:r>
      <w:r>
        <w:rPr>
          <w:sz w:val="22"/>
        </w:rPr>
        <w:t>turistiche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affin</w:t>
      </w:r>
      <w:hyperlink w:history="true" w:anchor="_bookmark2">
        <w:r>
          <w:rPr>
            <w:spacing w:val="-2"/>
            <w:sz w:val="22"/>
          </w:rPr>
          <w:t>i</w:t>
        </w:r>
        <w:r>
          <w:rPr>
            <w:spacing w:val="-2"/>
            <w:sz w:val="22"/>
            <w:vertAlign w:val="superscript"/>
          </w:rPr>
          <w:t>2</w:t>
        </w:r>
      </w:hyperlink>
      <w:r>
        <w:rPr>
          <w:spacing w:val="-2"/>
          <w:sz w:val="22"/>
          <w:vertAlign w:val="baseline"/>
        </w:rPr>
        <w:t>;</w:t>
      </w:r>
    </w:p>
    <w:p>
      <w:pPr>
        <w:pStyle w:val="ListParagraph"/>
        <w:numPr>
          <w:ilvl w:val="0"/>
          <w:numId w:val="1"/>
        </w:numPr>
        <w:tabs>
          <w:tab w:pos="863" w:val="left" w:leader="none"/>
        </w:tabs>
        <w:spacing w:line="240" w:lineRule="auto" w:before="127" w:after="0"/>
        <w:ind w:left="863" w:right="0" w:hanging="359"/>
        <w:jc w:val="left"/>
        <w:rPr>
          <w:sz w:val="22"/>
        </w:rPr>
      </w:pPr>
      <w:r>
        <w:rPr>
          <w:sz w:val="22"/>
        </w:rPr>
        <w:t>disoccupato</w:t>
      </w:r>
      <w:r>
        <w:rPr>
          <w:spacing w:val="-4"/>
          <w:sz w:val="22"/>
        </w:rPr>
        <w:t> </w:t>
      </w:r>
      <w:r>
        <w:rPr>
          <w:sz w:val="22"/>
        </w:rPr>
        <w:t>con</w:t>
      </w:r>
      <w:r>
        <w:rPr>
          <w:spacing w:val="-6"/>
          <w:sz w:val="22"/>
        </w:rPr>
        <w:t> </w:t>
      </w:r>
      <w:r>
        <w:rPr>
          <w:sz w:val="22"/>
        </w:rPr>
        <w:t>esperienza</w:t>
      </w:r>
      <w:r>
        <w:rPr>
          <w:spacing w:val="-4"/>
          <w:sz w:val="22"/>
        </w:rPr>
        <w:t> </w:t>
      </w:r>
      <w:r>
        <w:rPr>
          <w:sz w:val="22"/>
        </w:rPr>
        <w:t>pregressa</w:t>
      </w:r>
      <w:r>
        <w:rPr>
          <w:spacing w:val="-7"/>
          <w:sz w:val="22"/>
        </w:rPr>
        <w:t> </w:t>
      </w:r>
      <w:r>
        <w:rPr>
          <w:sz w:val="22"/>
        </w:rPr>
        <w:t>in</w:t>
      </w:r>
      <w:r>
        <w:rPr>
          <w:spacing w:val="-5"/>
          <w:sz w:val="22"/>
        </w:rPr>
        <w:t> </w:t>
      </w:r>
      <w:r>
        <w:rPr>
          <w:sz w:val="22"/>
        </w:rPr>
        <w:t>ambito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turistico</w:t>
      </w:r>
      <w:hyperlink w:history="true" w:anchor="_bookmark3">
        <w:r>
          <w:rPr>
            <w:spacing w:val="-2"/>
            <w:sz w:val="22"/>
            <w:vertAlign w:val="superscript"/>
          </w:rPr>
          <w:t>3</w:t>
        </w:r>
        <w:r>
          <w:rPr>
            <w:spacing w:val="-2"/>
            <w:sz w:val="22"/>
            <w:vertAlign w:val="baseline"/>
          </w:rPr>
          <w:t>.</w:t>
        </w:r>
      </w:hyperlink>
    </w:p>
    <w:p>
      <w:pPr>
        <w:pStyle w:val="BodyText"/>
      </w:pPr>
    </w:p>
    <w:p>
      <w:pPr>
        <w:pStyle w:val="BodyText"/>
        <w:spacing w:before="39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522731</wp:posOffset>
                </wp:positionH>
                <wp:positionV relativeFrom="paragraph">
                  <wp:posOffset>195056</wp:posOffset>
                </wp:positionV>
                <wp:extent cx="6520180" cy="18415"/>
                <wp:effectExtent l="0" t="0" r="0" b="0"/>
                <wp:wrapTopAndBottom/>
                <wp:docPr id="5" name="Graphic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Graphic 5"/>
                      <wps:cNvSpPr/>
                      <wps:spPr>
                        <a:xfrm>
                          <a:off x="0" y="0"/>
                          <a:ext cx="6520180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20180" h="18415">
                              <a:moveTo>
                                <a:pt x="6519672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6519672" y="18287"/>
                              </a:lnTo>
                              <a:lnTo>
                                <a:pt x="65196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1.16pt;margin-top:15.358799pt;width:513.36pt;height:1.44pt;mso-position-horizontal-relative:page;mso-position-vertical-relative:paragraph;z-index:-15728640;mso-wrap-distance-left:0;mso-wrap-distance-right:0" id="docshape4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541019</wp:posOffset>
                </wp:positionH>
                <wp:positionV relativeFrom="paragraph">
                  <wp:posOffset>371840</wp:posOffset>
                </wp:positionV>
                <wp:extent cx="1829435" cy="7620"/>
                <wp:effectExtent l="0" t="0" r="0" b="0"/>
                <wp:wrapTopAndBottom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182943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9435" h="7620">
                              <a:moveTo>
                                <a:pt x="1829435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1829435" y="7620"/>
                              </a:lnTo>
                              <a:lnTo>
                                <a:pt x="18294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2.599998pt;margin-top:29.278759pt;width:144.050pt;height:.60004pt;mso-position-horizontal-relative:page;mso-position-vertical-relative:paragraph;z-index:-15728128;mso-wrap-distance-left:0;mso-wrap-distance-right:0" id="docshape5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5"/>
        <w:rPr>
          <w:sz w:val="18"/>
        </w:rPr>
      </w:pPr>
    </w:p>
    <w:p>
      <w:pPr>
        <w:spacing w:before="102"/>
        <w:ind w:left="144" w:right="0" w:firstLine="0"/>
        <w:jc w:val="left"/>
        <w:rPr>
          <w:i/>
          <w:sz w:val="14"/>
        </w:rPr>
      </w:pPr>
      <w:bookmarkStart w:name="_bookmark1" w:id="3"/>
      <w:bookmarkEnd w:id="3"/>
      <w:r>
        <w:rPr/>
      </w:r>
      <w:r>
        <w:rPr>
          <w:i/>
          <w:color w:val="808080"/>
          <w:position w:val="4"/>
          <w:sz w:val="9"/>
        </w:rPr>
        <w:t>1</w:t>
      </w:r>
      <w:r>
        <w:rPr>
          <w:i/>
          <w:color w:val="808080"/>
          <w:spacing w:val="5"/>
          <w:position w:val="4"/>
          <w:sz w:val="9"/>
        </w:rPr>
        <w:t> </w:t>
      </w:r>
      <w:r>
        <w:rPr>
          <w:i/>
          <w:color w:val="808080"/>
          <w:sz w:val="14"/>
        </w:rPr>
        <w:t>In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caso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di</w:t>
      </w:r>
      <w:r>
        <w:rPr>
          <w:i/>
          <w:color w:val="808080"/>
          <w:spacing w:val="-5"/>
          <w:sz w:val="14"/>
        </w:rPr>
        <w:t> </w:t>
      </w:r>
      <w:r>
        <w:rPr>
          <w:i/>
          <w:color w:val="808080"/>
          <w:sz w:val="14"/>
        </w:rPr>
        <w:t>imprenditore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o</w:t>
      </w:r>
      <w:r>
        <w:rPr>
          <w:i/>
          <w:color w:val="808080"/>
          <w:spacing w:val="-2"/>
          <w:sz w:val="14"/>
        </w:rPr>
        <w:t> </w:t>
      </w:r>
      <w:r>
        <w:rPr>
          <w:i/>
          <w:color w:val="808080"/>
          <w:sz w:val="14"/>
        </w:rPr>
        <w:t>lavoratore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occupato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nel</w:t>
      </w:r>
      <w:r>
        <w:rPr>
          <w:i/>
          <w:color w:val="808080"/>
          <w:spacing w:val="-5"/>
          <w:sz w:val="14"/>
        </w:rPr>
        <w:t> </w:t>
      </w:r>
      <w:r>
        <w:rPr>
          <w:i/>
          <w:color w:val="808080"/>
          <w:sz w:val="14"/>
        </w:rPr>
        <w:t>settore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turistico</w:t>
      </w:r>
      <w:r>
        <w:rPr>
          <w:i/>
          <w:color w:val="808080"/>
          <w:spacing w:val="-5"/>
          <w:sz w:val="14"/>
        </w:rPr>
        <w:t> </w:t>
      </w:r>
      <w:r>
        <w:rPr>
          <w:i/>
          <w:color w:val="808080"/>
          <w:sz w:val="14"/>
        </w:rPr>
        <w:t>è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obbligatorio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allegare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la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dichiarazione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sostitutiva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di</w:t>
      </w:r>
      <w:r>
        <w:rPr>
          <w:i/>
          <w:color w:val="808080"/>
          <w:spacing w:val="-3"/>
          <w:sz w:val="14"/>
        </w:rPr>
        <w:t> </w:t>
      </w:r>
      <w:r>
        <w:rPr>
          <w:i/>
          <w:color w:val="808080"/>
          <w:sz w:val="14"/>
        </w:rPr>
        <w:t>notorietà</w:t>
      </w:r>
      <w:r>
        <w:rPr>
          <w:i/>
          <w:color w:val="808080"/>
          <w:spacing w:val="-2"/>
          <w:sz w:val="14"/>
        </w:rPr>
        <w:t> </w:t>
      </w:r>
      <w:r>
        <w:rPr>
          <w:i/>
          <w:color w:val="808080"/>
          <w:sz w:val="14"/>
        </w:rPr>
        <w:t>per</w:t>
      </w:r>
      <w:r>
        <w:rPr>
          <w:i/>
          <w:color w:val="808080"/>
          <w:spacing w:val="-5"/>
          <w:sz w:val="14"/>
        </w:rPr>
        <w:t> </w:t>
      </w:r>
      <w:r>
        <w:rPr>
          <w:i/>
          <w:color w:val="808080"/>
          <w:sz w:val="14"/>
        </w:rPr>
        <w:t>la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concessione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di</w:t>
      </w:r>
      <w:r>
        <w:rPr>
          <w:i/>
          <w:color w:val="808080"/>
          <w:spacing w:val="-5"/>
          <w:sz w:val="14"/>
        </w:rPr>
        <w:t> </w:t>
      </w:r>
      <w:r>
        <w:rPr>
          <w:i/>
          <w:color w:val="808080"/>
          <w:sz w:val="14"/>
        </w:rPr>
        <w:t>aiuti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“de</w:t>
      </w:r>
      <w:r>
        <w:rPr>
          <w:i/>
          <w:color w:val="808080"/>
          <w:spacing w:val="-3"/>
          <w:sz w:val="14"/>
        </w:rPr>
        <w:t> </w:t>
      </w:r>
      <w:r>
        <w:rPr>
          <w:i/>
          <w:color w:val="808080"/>
          <w:spacing w:val="-2"/>
          <w:sz w:val="14"/>
        </w:rPr>
        <w:t>minimis”</w:t>
      </w:r>
    </w:p>
    <w:p>
      <w:pPr>
        <w:spacing w:line="171" w:lineRule="exact" w:before="2"/>
        <w:ind w:left="144" w:right="0" w:firstLine="0"/>
        <w:jc w:val="left"/>
        <w:rPr>
          <w:i/>
          <w:sz w:val="14"/>
        </w:rPr>
      </w:pPr>
      <w:bookmarkStart w:name="_bookmark2" w:id="4"/>
      <w:bookmarkEnd w:id="4"/>
      <w:r>
        <w:rPr/>
      </w:r>
      <w:r>
        <w:rPr>
          <w:i/>
          <w:color w:val="808080"/>
          <w:position w:val="4"/>
          <w:sz w:val="9"/>
        </w:rPr>
        <w:t>2</w:t>
      </w:r>
      <w:r>
        <w:rPr>
          <w:i/>
          <w:color w:val="808080"/>
          <w:spacing w:val="5"/>
          <w:position w:val="4"/>
          <w:sz w:val="9"/>
        </w:rPr>
        <w:t> </w:t>
      </w:r>
      <w:r>
        <w:rPr>
          <w:i/>
          <w:color w:val="808080"/>
          <w:sz w:val="14"/>
        </w:rPr>
        <w:t>Specificare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la</w:t>
      </w:r>
      <w:r>
        <w:rPr>
          <w:i/>
          <w:color w:val="808080"/>
          <w:spacing w:val="-3"/>
          <w:sz w:val="14"/>
        </w:rPr>
        <w:t> </w:t>
      </w:r>
      <w:r>
        <w:rPr>
          <w:i/>
          <w:color w:val="808080"/>
          <w:sz w:val="14"/>
        </w:rPr>
        <w:t>libera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professione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sul</w:t>
      </w:r>
      <w:r>
        <w:rPr>
          <w:i/>
          <w:color w:val="808080"/>
          <w:spacing w:val="-2"/>
          <w:sz w:val="14"/>
        </w:rPr>
        <w:t> </w:t>
      </w:r>
      <w:r>
        <w:rPr>
          <w:i/>
          <w:color w:val="808080"/>
          <w:sz w:val="14"/>
        </w:rPr>
        <w:t>curriculum</w:t>
      </w:r>
      <w:r>
        <w:rPr>
          <w:i/>
          <w:color w:val="808080"/>
          <w:spacing w:val="-3"/>
          <w:sz w:val="14"/>
        </w:rPr>
        <w:t> </w:t>
      </w:r>
      <w:r>
        <w:rPr>
          <w:i/>
          <w:color w:val="808080"/>
          <w:sz w:val="14"/>
        </w:rPr>
        <w:t>da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pacing w:val="-2"/>
          <w:sz w:val="14"/>
        </w:rPr>
        <w:t>allegare</w:t>
      </w:r>
    </w:p>
    <w:p>
      <w:pPr>
        <w:spacing w:line="171" w:lineRule="exact" w:before="0"/>
        <w:ind w:left="144" w:right="0" w:firstLine="0"/>
        <w:jc w:val="left"/>
        <w:rPr>
          <w:i/>
          <w:sz w:val="14"/>
        </w:rPr>
      </w:pPr>
      <w:bookmarkStart w:name="_bookmark3" w:id="5"/>
      <w:bookmarkEnd w:id="5"/>
      <w:r>
        <w:rPr/>
      </w:r>
      <w:r>
        <w:rPr>
          <w:i/>
          <w:color w:val="808080"/>
          <w:position w:val="4"/>
          <w:sz w:val="9"/>
        </w:rPr>
        <w:t>3</w:t>
      </w:r>
      <w:r>
        <w:rPr>
          <w:i/>
          <w:color w:val="808080"/>
          <w:spacing w:val="5"/>
          <w:position w:val="4"/>
          <w:sz w:val="9"/>
        </w:rPr>
        <w:t> </w:t>
      </w:r>
      <w:r>
        <w:rPr>
          <w:i/>
          <w:color w:val="808080"/>
          <w:sz w:val="14"/>
        </w:rPr>
        <w:t>Specificare</w:t>
      </w:r>
      <w:r>
        <w:rPr>
          <w:i/>
          <w:color w:val="808080"/>
          <w:spacing w:val="-5"/>
          <w:sz w:val="14"/>
        </w:rPr>
        <w:t> </w:t>
      </w:r>
      <w:r>
        <w:rPr>
          <w:i/>
          <w:color w:val="808080"/>
          <w:sz w:val="14"/>
        </w:rPr>
        <w:t>le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esperienze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pregresse</w:t>
      </w:r>
      <w:r>
        <w:rPr>
          <w:i/>
          <w:color w:val="808080"/>
          <w:spacing w:val="-5"/>
          <w:sz w:val="14"/>
        </w:rPr>
        <w:t> </w:t>
      </w:r>
      <w:r>
        <w:rPr>
          <w:i/>
          <w:color w:val="808080"/>
          <w:sz w:val="14"/>
        </w:rPr>
        <w:t>sul</w:t>
      </w:r>
      <w:r>
        <w:rPr>
          <w:i/>
          <w:color w:val="808080"/>
          <w:spacing w:val="-3"/>
          <w:sz w:val="14"/>
        </w:rPr>
        <w:t> </w:t>
      </w:r>
      <w:r>
        <w:rPr>
          <w:i/>
          <w:color w:val="808080"/>
          <w:sz w:val="14"/>
        </w:rPr>
        <w:t>curriculum</w:t>
      </w:r>
      <w:r>
        <w:rPr>
          <w:i/>
          <w:color w:val="808080"/>
          <w:spacing w:val="-4"/>
          <w:sz w:val="14"/>
        </w:rPr>
        <w:t> </w:t>
      </w:r>
      <w:r>
        <w:rPr>
          <w:i/>
          <w:color w:val="808080"/>
          <w:sz w:val="14"/>
        </w:rPr>
        <w:t>da</w:t>
      </w:r>
      <w:r>
        <w:rPr>
          <w:i/>
          <w:color w:val="808080"/>
          <w:spacing w:val="-3"/>
          <w:sz w:val="14"/>
        </w:rPr>
        <w:t> </w:t>
      </w:r>
      <w:r>
        <w:rPr>
          <w:i/>
          <w:color w:val="808080"/>
          <w:spacing w:val="-2"/>
          <w:sz w:val="14"/>
        </w:rPr>
        <w:t>allegare</w:t>
      </w:r>
    </w:p>
    <w:p>
      <w:pPr>
        <w:spacing w:after="0" w:line="171" w:lineRule="exact"/>
        <w:jc w:val="left"/>
        <w:rPr>
          <w:i/>
          <w:sz w:val="14"/>
        </w:rPr>
        <w:sectPr>
          <w:headerReference w:type="default" r:id="rId5"/>
          <w:type w:val="continuous"/>
          <w:pgSz w:w="11910" w:h="16840"/>
          <w:pgMar w:header="559" w:footer="0" w:top="2000" w:bottom="280" w:left="708" w:right="708"/>
          <w:pgNumType w:start="1"/>
        </w:sectPr>
      </w:pPr>
    </w:p>
    <w:p>
      <w:pPr>
        <w:pStyle w:val="Heading1"/>
        <w:spacing w:before="89"/>
        <w:ind w:left="144"/>
        <w:jc w:val="both"/>
      </w:pPr>
      <w:r>
        <w:rPr/>
        <w:t>SOLO</w:t>
      </w:r>
      <w:r>
        <w:rPr>
          <w:spacing w:val="-5"/>
        </w:rPr>
        <w:t> </w:t>
      </w:r>
      <w:r>
        <w:rPr/>
        <w:t>PER</w:t>
      </w:r>
      <w:r>
        <w:rPr>
          <w:spacing w:val="-5"/>
        </w:rPr>
        <w:t> </w:t>
      </w:r>
      <w:r>
        <w:rPr/>
        <w:t>I</w:t>
      </w:r>
      <w:r>
        <w:rPr>
          <w:spacing w:val="-4"/>
        </w:rPr>
        <w:t> </w:t>
      </w:r>
      <w:r>
        <w:rPr/>
        <w:t>CANDIDATI</w:t>
      </w:r>
      <w:r>
        <w:rPr>
          <w:spacing w:val="-5"/>
        </w:rPr>
        <w:t> </w:t>
      </w:r>
      <w:r>
        <w:rPr/>
        <w:t>DIVERSAMENTE</w:t>
      </w:r>
      <w:r>
        <w:rPr>
          <w:spacing w:val="-5"/>
        </w:rPr>
        <w:t> </w:t>
      </w:r>
      <w:r>
        <w:rPr>
          <w:spacing w:val="-4"/>
        </w:rPr>
        <w:t>ABILI</w:t>
      </w:r>
    </w:p>
    <w:p>
      <w:pPr>
        <w:tabs>
          <w:tab w:pos="1549" w:val="left" w:leader="none"/>
          <w:tab w:pos="2547" w:val="left" w:leader="none"/>
          <w:tab w:pos="2954" w:val="left" w:leader="none"/>
          <w:tab w:pos="3636" w:val="left" w:leader="none"/>
          <w:tab w:pos="4804" w:val="left" w:leader="none"/>
          <w:tab w:pos="5109" w:val="left" w:leader="none"/>
          <w:tab w:pos="6178" w:val="left" w:leader="none"/>
          <w:tab w:pos="7329" w:val="left" w:leader="none"/>
          <w:tab w:pos="9036" w:val="left" w:leader="none"/>
          <w:tab w:pos="9219" w:val="left" w:leader="none"/>
          <w:tab w:pos="10389" w:val="left" w:leader="none"/>
        </w:tabs>
        <w:spacing w:before="134"/>
        <w:ind w:left="144" w:right="97" w:firstLine="0"/>
        <w:jc w:val="both"/>
        <w:rPr>
          <w:sz w:val="22"/>
        </w:rPr>
      </w:pPr>
      <w:r>
        <w:rPr>
          <w:spacing w:val="80"/>
          <w:w w:val="150"/>
          <w:sz w:val="22"/>
          <w:u w:val="single"/>
        </w:rPr>
        <w:t> </w:t>
      </w:r>
      <w:r>
        <w:rPr>
          <w:sz w:val="22"/>
          <w:u w:val="single"/>
        </w:rPr>
        <w:t>l</w:t>
      </w:r>
      <w:r>
        <w:rPr>
          <w:spacing w:val="169"/>
          <w:sz w:val="22"/>
          <w:u w:val="single"/>
        </w:rPr>
        <w:t> </w:t>
      </w:r>
      <w:r>
        <w:rPr>
          <w:spacing w:val="169"/>
          <w:sz w:val="22"/>
        </w:rPr>
        <w:t> </w:t>
      </w:r>
      <w:r>
        <w:rPr>
          <w:sz w:val="22"/>
        </w:rPr>
        <w:t>sottoscritto/a</w:t>
      </w:r>
      <w:r>
        <w:rPr>
          <w:sz w:val="22"/>
          <w:u w:val="single"/>
        </w:rPr>
        <w:tab/>
        <w:tab/>
        <w:tab/>
        <w:tab/>
        <w:tab/>
      </w:r>
      <w:r>
        <w:rPr>
          <w:spacing w:val="40"/>
          <w:sz w:val="22"/>
        </w:rPr>
        <w:t> </w:t>
      </w:r>
      <w:r>
        <w:rPr>
          <w:sz w:val="22"/>
        </w:rPr>
        <w:t>nato/a</w:t>
      </w:r>
      <w:r>
        <w:rPr>
          <w:spacing w:val="40"/>
          <w:sz w:val="22"/>
        </w:rPr>
        <w:t> </w:t>
      </w:r>
      <w:r>
        <w:rPr>
          <w:sz w:val="22"/>
        </w:rPr>
        <w:t>a</w:t>
      </w:r>
      <w:r>
        <w:rPr>
          <w:spacing w:val="86"/>
          <w:sz w:val="22"/>
        </w:rPr>
        <w:t> </w:t>
      </w:r>
      <w:r>
        <w:rPr>
          <w:sz w:val="22"/>
          <w:u w:val="single"/>
        </w:rPr>
        <w:tab/>
        <w:tab/>
        <w:tab/>
      </w:r>
      <w:r>
        <w:rPr>
          <w:sz w:val="22"/>
        </w:rPr>
        <w:t>(</w:t>
      </w:r>
      <w:r>
        <w:rPr>
          <w:spacing w:val="40"/>
          <w:sz w:val="22"/>
          <w:u w:val="single"/>
        </w:rPr>
        <w:t> </w:t>
      </w:r>
      <w:r>
        <w:rPr>
          <w:sz w:val="22"/>
        </w:rPr>
        <w:t>) Codice Fiscale </w:t>
      </w:r>
      <w:r>
        <w:rPr>
          <w:sz w:val="22"/>
          <w:u w:val="single"/>
        </w:rPr>
        <w:tab/>
        <w:tab/>
        <w:tab/>
        <w:tab/>
        <w:tab/>
      </w:r>
      <w:r>
        <w:rPr>
          <w:spacing w:val="40"/>
          <w:sz w:val="22"/>
        </w:rPr>
        <w:t> </w:t>
      </w:r>
      <w:r>
        <w:rPr>
          <w:sz w:val="22"/>
        </w:rPr>
        <w:t>il </w:t>
      </w:r>
      <w:r>
        <w:rPr>
          <w:sz w:val="22"/>
          <w:u w:val="single"/>
        </w:rPr>
        <w:tab/>
        <w:tab/>
      </w:r>
      <w:r>
        <w:rPr>
          <w:sz w:val="22"/>
        </w:rPr>
        <w:t>e residente a</w:t>
      </w:r>
      <w:r>
        <w:rPr>
          <w:sz w:val="22"/>
          <w:u w:val="single"/>
        </w:rPr>
        <w:tab/>
        <w:tab/>
        <w:tab/>
      </w:r>
      <w:r>
        <w:rPr>
          <w:sz w:val="22"/>
        </w:rPr>
        <w:t> (</w:t>
      </w:r>
      <w:r>
        <w:rPr>
          <w:spacing w:val="80"/>
          <w:w w:val="150"/>
          <w:sz w:val="22"/>
          <w:u w:val="single"/>
        </w:rPr>
        <w:t>  </w:t>
      </w:r>
      <w:r>
        <w:rPr>
          <w:sz w:val="22"/>
        </w:rPr>
        <w:t>)</w:t>
        <w:tab/>
      </w:r>
      <w:r>
        <w:rPr>
          <w:spacing w:val="-6"/>
          <w:sz w:val="22"/>
        </w:rPr>
        <w:t>in</w:t>
      </w:r>
      <w:r>
        <w:rPr>
          <w:sz w:val="22"/>
        </w:rPr>
        <w:tab/>
      </w:r>
      <w:r>
        <w:rPr>
          <w:spacing w:val="-4"/>
          <w:sz w:val="22"/>
        </w:rPr>
        <w:t>via</w:t>
      </w:r>
      <w:r>
        <w:rPr>
          <w:sz w:val="22"/>
        </w:rPr>
        <w:tab/>
        <w:tab/>
      </w:r>
      <w:r>
        <w:rPr>
          <w:sz w:val="22"/>
          <w:u w:val="single"/>
        </w:rPr>
        <w:tab/>
        <w:tab/>
        <w:tab/>
        <w:tab/>
        <w:tab/>
        <w:tab/>
      </w:r>
      <w:r>
        <w:rPr>
          <w:spacing w:val="-4"/>
          <w:sz w:val="22"/>
        </w:rPr>
        <w:t>CAP</w:t>
      </w:r>
      <w:r>
        <w:rPr>
          <w:sz w:val="22"/>
          <w:u w:val="single"/>
        </w:rPr>
        <w:tab/>
      </w:r>
      <w:r>
        <w:rPr>
          <w:sz w:val="22"/>
        </w:rPr>
        <w:t> </w:t>
      </w:r>
      <w:r>
        <w:rPr>
          <w:spacing w:val="-2"/>
          <w:sz w:val="22"/>
        </w:rPr>
        <w:t>Telefono</w:t>
      </w:r>
      <w:r>
        <w:rPr>
          <w:sz w:val="22"/>
          <w:u w:val="single"/>
        </w:rPr>
        <w:tab/>
        <w:tab/>
        <w:tab/>
      </w:r>
      <w:r>
        <w:rPr>
          <w:spacing w:val="-4"/>
          <w:sz w:val="22"/>
        </w:rPr>
        <w:t>mail</w:t>
      </w:r>
      <w:r>
        <w:rPr>
          <w:sz w:val="22"/>
          <w:u w:val="single"/>
        </w:rPr>
        <w:tab/>
        <w:tab/>
        <w:tab/>
        <w:tab/>
        <w:tab/>
      </w:r>
    </w:p>
    <w:p>
      <w:pPr>
        <w:pStyle w:val="BodyText"/>
        <w:spacing w:before="2"/>
        <w:rPr>
          <w:sz w:val="22"/>
        </w:rPr>
      </w:pPr>
    </w:p>
    <w:p>
      <w:pPr>
        <w:spacing w:line="240" w:lineRule="auto" w:before="0"/>
        <w:ind w:left="144" w:right="142" w:firstLine="0"/>
        <w:jc w:val="both"/>
        <w:rPr>
          <w:sz w:val="22"/>
        </w:rPr>
      </w:pPr>
      <w:r>
        <w:rPr>
          <w:sz w:val="22"/>
        </w:rPr>
        <w:t>ai sensi e per gli effetti dell’art. 46 del D.P.R. n.445 del 28.12. 2000, sotto la propria responsabilità e consapevole delle</w:t>
      </w:r>
      <w:r>
        <w:rPr>
          <w:spacing w:val="-6"/>
          <w:sz w:val="22"/>
        </w:rPr>
        <w:t> </w:t>
      </w:r>
      <w:r>
        <w:rPr>
          <w:sz w:val="22"/>
        </w:rPr>
        <w:t>sanzioni</w:t>
      </w:r>
      <w:r>
        <w:rPr>
          <w:spacing w:val="-7"/>
          <w:sz w:val="22"/>
        </w:rPr>
        <w:t> </w:t>
      </w:r>
      <w:r>
        <w:rPr>
          <w:sz w:val="22"/>
        </w:rPr>
        <w:t>penali</w:t>
      </w:r>
      <w:r>
        <w:rPr>
          <w:spacing w:val="-7"/>
          <w:sz w:val="22"/>
        </w:rPr>
        <w:t> </w:t>
      </w:r>
      <w:r>
        <w:rPr>
          <w:sz w:val="22"/>
        </w:rPr>
        <w:t>previste</w:t>
      </w:r>
      <w:r>
        <w:rPr>
          <w:spacing w:val="-6"/>
          <w:sz w:val="22"/>
        </w:rPr>
        <w:t> </w:t>
      </w:r>
      <w:r>
        <w:rPr>
          <w:sz w:val="22"/>
        </w:rPr>
        <w:t>dall’art.76</w:t>
      </w:r>
      <w:r>
        <w:rPr>
          <w:spacing w:val="-6"/>
          <w:sz w:val="22"/>
        </w:rPr>
        <w:t> </w:t>
      </w:r>
      <w:r>
        <w:rPr>
          <w:sz w:val="22"/>
        </w:rPr>
        <w:t>del</w:t>
      </w:r>
      <w:r>
        <w:rPr>
          <w:spacing w:val="-9"/>
          <w:sz w:val="22"/>
        </w:rPr>
        <w:t> </w:t>
      </w:r>
      <w:r>
        <w:rPr>
          <w:sz w:val="22"/>
        </w:rPr>
        <w:t>D.P.R.</w:t>
      </w:r>
      <w:r>
        <w:rPr>
          <w:spacing w:val="-7"/>
          <w:sz w:val="22"/>
        </w:rPr>
        <w:t> </w:t>
      </w:r>
      <w:r>
        <w:rPr>
          <w:sz w:val="22"/>
        </w:rPr>
        <w:t>n.445/2000</w:t>
      </w:r>
      <w:r>
        <w:rPr>
          <w:spacing w:val="-6"/>
          <w:sz w:val="22"/>
        </w:rPr>
        <w:t> </w:t>
      </w:r>
      <w:r>
        <w:rPr>
          <w:sz w:val="22"/>
        </w:rPr>
        <w:t>per</w:t>
      </w:r>
      <w:r>
        <w:rPr>
          <w:spacing w:val="-6"/>
          <w:sz w:val="22"/>
        </w:rPr>
        <w:t> </w:t>
      </w:r>
      <w:r>
        <w:rPr>
          <w:sz w:val="22"/>
        </w:rPr>
        <w:t>le</w:t>
      </w:r>
      <w:r>
        <w:rPr>
          <w:spacing w:val="-6"/>
          <w:sz w:val="22"/>
        </w:rPr>
        <w:t> </w:t>
      </w:r>
      <w:r>
        <w:rPr>
          <w:sz w:val="22"/>
        </w:rPr>
        <w:t>ipotesi</w:t>
      </w:r>
      <w:r>
        <w:rPr>
          <w:spacing w:val="-6"/>
          <w:sz w:val="22"/>
        </w:rPr>
        <w:t> </w:t>
      </w:r>
      <w:r>
        <w:rPr>
          <w:sz w:val="22"/>
        </w:rPr>
        <w:t>di</w:t>
      </w:r>
      <w:r>
        <w:rPr>
          <w:spacing w:val="-7"/>
          <w:sz w:val="22"/>
        </w:rPr>
        <w:t> </w:t>
      </w:r>
      <w:r>
        <w:rPr>
          <w:sz w:val="22"/>
        </w:rPr>
        <w:t>falsità</w:t>
      </w:r>
      <w:r>
        <w:rPr>
          <w:spacing w:val="-7"/>
          <w:sz w:val="22"/>
        </w:rPr>
        <w:t> </w:t>
      </w:r>
      <w:r>
        <w:rPr>
          <w:sz w:val="22"/>
        </w:rPr>
        <w:t>in</w:t>
      </w:r>
      <w:r>
        <w:rPr>
          <w:spacing w:val="-8"/>
          <w:sz w:val="22"/>
        </w:rPr>
        <w:t> </w:t>
      </w:r>
      <w:r>
        <w:rPr>
          <w:sz w:val="22"/>
        </w:rPr>
        <w:t>atti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6"/>
          <w:sz w:val="22"/>
        </w:rPr>
        <w:t> </w:t>
      </w:r>
      <w:r>
        <w:rPr>
          <w:sz w:val="22"/>
        </w:rPr>
        <w:t>dichiarazioni</w:t>
      </w:r>
      <w:r>
        <w:rPr>
          <w:spacing w:val="-9"/>
          <w:sz w:val="22"/>
        </w:rPr>
        <w:t> </w:t>
      </w:r>
      <w:r>
        <w:rPr>
          <w:sz w:val="22"/>
        </w:rPr>
        <w:t>mendaci ivi indicate e, informato su quanto previsto dall’art.10 della Legge n. 675/1976:</w:t>
      </w:r>
    </w:p>
    <w:p>
      <w:pPr>
        <w:pStyle w:val="Heading1"/>
        <w:spacing w:before="267"/>
        <w:ind w:left="6"/>
      </w:pPr>
      <w:r>
        <w:rPr>
          <w:spacing w:val="-2"/>
        </w:rPr>
        <w:t>RICHIEDE</w:t>
      </w:r>
    </w:p>
    <w:p>
      <w:pPr>
        <w:pStyle w:val="BodyText"/>
        <w:spacing w:before="1"/>
        <w:rPr>
          <w:b/>
          <w:sz w:val="22"/>
        </w:rPr>
      </w:pPr>
    </w:p>
    <w:p>
      <w:pPr>
        <w:spacing w:before="0"/>
        <w:ind w:left="144" w:right="0" w:firstLine="0"/>
        <w:jc w:val="both"/>
        <w:rPr>
          <w:sz w:val="22"/>
        </w:rPr>
      </w:pPr>
      <w:r>
        <w:rPr>
          <w:sz w:val="22"/>
        </w:rPr>
        <w:t>specifico</w:t>
      </w:r>
      <w:r>
        <w:rPr>
          <w:spacing w:val="-6"/>
          <w:sz w:val="22"/>
        </w:rPr>
        <w:t> </w:t>
      </w:r>
      <w:r>
        <w:rPr>
          <w:sz w:val="22"/>
        </w:rPr>
        <w:t>supporto</w:t>
      </w:r>
      <w:r>
        <w:rPr>
          <w:spacing w:val="-5"/>
          <w:sz w:val="22"/>
        </w:rPr>
        <w:t> </w:t>
      </w:r>
      <w:r>
        <w:rPr>
          <w:sz w:val="22"/>
        </w:rPr>
        <w:t>durante</w:t>
      </w:r>
      <w:r>
        <w:rPr>
          <w:spacing w:val="-7"/>
          <w:sz w:val="22"/>
        </w:rPr>
        <w:t> </w:t>
      </w:r>
      <w:r>
        <w:rPr>
          <w:sz w:val="22"/>
        </w:rPr>
        <w:t>l’espletamento</w:t>
      </w:r>
      <w:r>
        <w:rPr>
          <w:spacing w:val="-6"/>
          <w:sz w:val="22"/>
        </w:rPr>
        <w:t> </w:t>
      </w:r>
      <w:r>
        <w:rPr>
          <w:sz w:val="22"/>
        </w:rPr>
        <w:t>delle</w:t>
      </w:r>
      <w:r>
        <w:rPr>
          <w:spacing w:val="-6"/>
          <w:sz w:val="22"/>
        </w:rPr>
        <w:t> </w:t>
      </w:r>
      <w:r>
        <w:rPr>
          <w:sz w:val="22"/>
        </w:rPr>
        <w:t>prove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selettive;</w:t>
      </w:r>
    </w:p>
    <w:p>
      <w:pPr>
        <w:spacing w:before="0"/>
        <w:ind w:left="144" w:right="147" w:firstLine="0"/>
        <w:jc w:val="both"/>
        <w:rPr>
          <w:rFonts w:ascii="Times New Roman" w:hAnsi="Times New Roman"/>
          <w:sz w:val="14"/>
        </w:rPr>
      </w:pPr>
      <w:r>
        <w:rPr>
          <w:rFonts w:ascii="Times New Roman" w:hAnsi="Times New Roman"/>
          <w:sz w:val="14"/>
        </w:rPr>
        <w:t>[Indicare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in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dettaglio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le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necessità relative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al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supporto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durante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la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prova;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es: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ausili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informatici,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accesso</w:t>
      </w:r>
      <w:r>
        <w:rPr>
          <w:rFonts w:ascii="Times New Roman" w:hAnsi="Times New Roman"/>
          <w:spacing w:val="-5"/>
          <w:sz w:val="14"/>
        </w:rPr>
        <w:t> </w:t>
      </w:r>
      <w:r>
        <w:rPr>
          <w:rFonts w:ascii="Times New Roman" w:hAnsi="Times New Roman"/>
          <w:sz w:val="14"/>
        </w:rPr>
        <w:t>facilitato,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assistenza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personale,</w:t>
      </w:r>
      <w:r>
        <w:rPr>
          <w:rFonts w:ascii="Times New Roman" w:hAnsi="Times New Roman"/>
          <w:spacing w:val="-1"/>
          <w:sz w:val="14"/>
        </w:rPr>
        <w:t> </w:t>
      </w:r>
      <w:r>
        <w:rPr>
          <w:rFonts w:ascii="Times New Roman" w:hAnsi="Times New Roman"/>
          <w:sz w:val="14"/>
        </w:rPr>
        <w:t>tempi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aggiuntivi,</w:t>
      </w:r>
      <w:r>
        <w:rPr>
          <w:rFonts w:ascii="Times New Roman" w:hAnsi="Times New Roman"/>
          <w:spacing w:val="-1"/>
          <w:sz w:val="14"/>
        </w:rPr>
        <w:t> </w:t>
      </w:r>
      <w:r>
        <w:rPr>
          <w:rFonts w:ascii="Times New Roman" w:hAnsi="Times New Roman"/>
          <w:sz w:val="14"/>
        </w:rPr>
        <w:t>interpreti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della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lingua</w:t>
      </w:r>
      <w:r>
        <w:rPr>
          <w:rFonts w:ascii="Times New Roman" w:hAnsi="Times New Roman"/>
          <w:spacing w:val="-2"/>
          <w:sz w:val="14"/>
        </w:rPr>
        <w:t> </w:t>
      </w:r>
      <w:r>
        <w:rPr>
          <w:rFonts w:ascii="Times New Roman" w:hAnsi="Times New Roman"/>
          <w:sz w:val="14"/>
        </w:rPr>
        <w:t>dei</w:t>
      </w:r>
      <w:r>
        <w:rPr>
          <w:rFonts w:ascii="Times New Roman" w:hAnsi="Times New Roman"/>
          <w:spacing w:val="-3"/>
          <w:sz w:val="14"/>
        </w:rPr>
        <w:t> </w:t>
      </w:r>
      <w:r>
        <w:rPr>
          <w:rFonts w:ascii="Times New Roman" w:hAnsi="Times New Roman"/>
          <w:sz w:val="14"/>
        </w:rPr>
        <w:t>segni,</w:t>
      </w:r>
      <w:r>
        <w:rPr>
          <w:rFonts w:ascii="Times New Roman" w:hAnsi="Times New Roman"/>
          <w:spacing w:val="40"/>
          <w:sz w:val="14"/>
        </w:rPr>
        <w:t> </w:t>
      </w:r>
      <w:r>
        <w:rPr>
          <w:rFonts w:ascii="Times New Roman" w:hAnsi="Times New Roman"/>
          <w:spacing w:val="-2"/>
          <w:sz w:val="14"/>
        </w:rPr>
        <w:t>ecc.]</w:t>
      </w:r>
    </w:p>
    <w:p>
      <w:pPr>
        <w:pStyle w:val="BodyText"/>
        <w:spacing w:before="64"/>
        <w:rPr>
          <w:rFonts w:ascii="Times New Roman"/>
        </w:rPr>
      </w:pPr>
      <w:r>
        <w:rPr>
          <w:rFonts w:ascii="Times New Roman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541019</wp:posOffset>
                </wp:positionH>
                <wp:positionV relativeFrom="paragraph">
                  <wp:posOffset>202186</wp:posOffset>
                </wp:positionV>
                <wp:extent cx="6446520" cy="1270"/>
                <wp:effectExtent l="0" t="0" r="0" b="0"/>
                <wp:wrapTopAndBottom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644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46520" h="0">
                              <a:moveTo>
                                <a:pt x="0" y="0"/>
                              </a:moveTo>
                              <a:lnTo>
                                <a:pt x="6445936" y="0"/>
                              </a:lnTo>
                            </a:path>
                          </a:pathLst>
                        </a:custGeom>
                        <a:ln w="35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.599998pt;margin-top:15.920221pt;width:507.6pt;height:.1pt;mso-position-horizontal-relative:page;mso-position-vertical-relative:paragraph;z-index:-15727616;mso-wrap-distance-left:0;mso-wrap-distance-right:0" id="docshape6" coordorigin="852,318" coordsize="10152,0" path="m852,318l11003,318e" filled="false" stroked="true" strokeweight=".28253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26"/>
        <w:rPr>
          <w:rFonts w:ascii="Times New Roman"/>
        </w:rPr>
      </w:pPr>
      <w:r>
        <w:rPr>
          <w:rFonts w:ascii="Times New Roman"/>
        </w:rPr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541019</wp:posOffset>
                </wp:positionH>
                <wp:positionV relativeFrom="paragraph">
                  <wp:posOffset>178358</wp:posOffset>
                </wp:positionV>
                <wp:extent cx="766445" cy="1270"/>
                <wp:effectExtent l="0" t="0" r="0" b="0"/>
                <wp:wrapTopAndBottom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7664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6445" h="0">
                              <a:moveTo>
                                <a:pt x="0" y="0"/>
                              </a:moveTo>
                              <a:lnTo>
                                <a:pt x="765822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.599998pt;margin-top:14.043939pt;width:60.35pt;height:.1pt;mso-position-horizontal-relative:page;mso-position-vertical-relative:paragraph;z-index:-15727104;mso-wrap-distance-left:0;mso-wrap-distance-right:0" id="docshape7" coordorigin="852,281" coordsize="1207,0" path="m852,281l2058,281e" filled="false" stroked="true" strokeweight=".7176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0"/>
        <w:ind w:left="144" w:right="0" w:firstLine="0"/>
        <w:jc w:val="left"/>
        <w:rPr>
          <w:sz w:val="22"/>
        </w:rPr>
      </w:pPr>
      <w:r>
        <w:rPr>
          <w:sz w:val="22"/>
        </w:rPr>
        <w:t>(Luogo</w:t>
      </w:r>
      <w:r>
        <w:rPr>
          <w:spacing w:val="-2"/>
          <w:sz w:val="22"/>
        </w:rPr>
        <w:t> </w:t>
      </w:r>
      <w:r>
        <w:rPr>
          <w:sz w:val="22"/>
        </w:rPr>
        <w:t>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data)</w:t>
      </w:r>
    </w:p>
    <w:p>
      <w:pPr>
        <w:pStyle w:val="Heading1"/>
        <w:ind w:left="6555"/>
        <w:jc w:val="left"/>
      </w:pPr>
      <w:r>
        <w:rPr/>
        <w:t>IL </w:t>
      </w:r>
      <w:r>
        <w:rPr>
          <w:spacing w:val="-2"/>
        </w:rPr>
        <w:t>DICHIARANTE</w:t>
      </w:r>
    </w:p>
    <w:p>
      <w:pPr>
        <w:pStyle w:val="BodyText"/>
        <w:spacing w:before="108"/>
        <w:rPr>
          <w:b/>
        </w:rPr>
      </w:pPr>
      <w:r>
        <w:rPr>
          <w:b/>
        </w:rPr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4005960</wp:posOffset>
                </wp:positionH>
                <wp:positionV relativeFrom="paragraph">
                  <wp:posOffset>239086</wp:posOffset>
                </wp:positionV>
                <wp:extent cx="1946275" cy="1270"/>
                <wp:effectExtent l="0" t="0" r="0" b="0"/>
                <wp:wrapTopAndBottom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1946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46275" h="0">
                              <a:moveTo>
                                <a:pt x="0" y="0"/>
                              </a:moveTo>
                              <a:lnTo>
                                <a:pt x="1946233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5.429993pt;margin-top:18.825739pt;width:153.25pt;height:.1pt;mso-position-horizontal-relative:page;mso-position-vertical-relative:paragraph;z-index:-15726592;mso-wrap-distance-left:0;mso-wrap-distance-right:0" id="docshape8" coordorigin="6309,377" coordsize="3065,0" path="m6309,377l9374,377e" filled="false" stroked="true" strokeweight=".7176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0"/>
        <w:ind w:left="0" w:right="2924" w:firstLine="0"/>
        <w:jc w:val="right"/>
        <w:rPr>
          <w:sz w:val="22"/>
        </w:rPr>
      </w:pPr>
      <w:r>
        <w:rPr>
          <w:spacing w:val="-2"/>
          <w:sz w:val="22"/>
        </w:rPr>
        <w:t>Firma</w:t>
      </w:r>
    </w:p>
    <w:p>
      <w:pPr>
        <w:pStyle w:val="BodyText"/>
        <w:spacing w:before="153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522731</wp:posOffset>
                </wp:positionH>
                <wp:positionV relativeFrom="paragraph">
                  <wp:posOffset>267552</wp:posOffset>
                </wp:positionV>
                <wp:extent cx="6520180" cy="18415"/>
                <wp:effectExtent l="0" t="0" r="0" b="0"/>
                <wp:wrapTopAndBottom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6520180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20180" h="18415">
                              <a:moveTo>
                                <a:pt x="6519672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6519672" y="18287"/>
                              </a:lnTo>
                              <a:lnTo>
                                <a:pt x="65196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1.16pt;margin-top:21.067146pt;width:513.36pt;height:1.44pt;mso-position-horizontal-relative:page;mso-position-vertical-relative:paragraph;z-index:-15726080;mso-wrap-distance-left:0;mso-wrap-distance-right:0" id="docshape9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Heading1"/>
        <w:spacing w:before="1"/>
        <w:ind w:left="144"/>
        <w:jc w:val="left"/>
      </w:pPr>
      <w:r>
        <w:rPr/>
        <w:t>DOCUMENTI</w:t>
      </w:r>
      <w:r>
        <w:rPr>
          <w:spacing w:val="-3"/>
        </w:rPr>
        <w:t> </w:t>
      </w:r>
      <w:r>
        <w:rPr/>
        <w:t>DA</w:t>
      </w:r>
      <w:r>
        <w:rPr>
          <w:spacing w:val="-3"/>
        </w:rPr>
        <w:t> </w:t>
      </w:r>
      <w:r>
        <w:rPr>
          <w:spacing w:val="-2"/>
        </w:rPr>
        <w:t>ALLEGARE</w:t>
      </w:r>
    </w:p>
    <w:p>
      <w:pPr>
        <w:pStyle w:val="ListParagraph"/>
        <w:numPr>
          <w:ilvl w:val="1"/>
          <w:numId w:val="1"/>
        </w:numPr>
        <w:tabs>
          <w:tab w:pos="1223" w:val="left" w:leader="none"/>
        </w:tabs>
        <w:spacing w:line="272" w:lineRule="exact" w:before="135" w:after="0"/>
        <w:ind w:left="1223" w:right="0" w:hanging="359"/>
        <w:jc w:val="left"/>
        <w:rPr>
          <w:sz w:val="22"/>
        </w:rPr>
      </w:pPr>
      <w:r>
        <w:rPr>
          <w:sz w:val="22"/>
        </w:rPr>
        <w:t>Fotocopia</w:t>
      </w:r>
      <w:r>
        <w:rPr>
          <w:spacing w:val="-6"/>
          <w:sz w:val="22"/>
        </w:rPr>
        <w:t> </w:t>
      </w:r>
      <w:r>
        <w:rPr>
          <w:sz w:val="22"/>
        </w:rPr>
        <w:t>di</w:t>
      </w:r>
      <w:r>
        <w:rPr>
          <w:spacing w:val="-3"/>
          <w:sz w:val="22"/>
        </w:rPr>
        <w:t> </w:t>
      </w:r>
      <w:r>
        <w:rPr>
          <w:sz w:val="22"/>
        </w:rPr>
        <w:t>un</w:t>
      </w:r>
      <w:r>
        <w:rPr>
          <w:spacing w:val="-4"/>
          <w:sz w:val="22"/>
        </w:rPr>
        <w:t> </w:t>
      </w:r>
      <w:r>
        <w:rPr>
          <w:sz w:val="22"/>
        </w:rPr>
        <w:t>documento d'identità</w:t>
      </w:r>
      <w:r>
        <w:rPr>
          <w:spacing w:val="-2"/>
          <w:sz w:val="22"/>
        </w:rPr>
        <w:t> </w:t>
      </w:r>
      <w:r>
        <w:rPr>
          <w:sz w:val="22"/>
        </w:rPr>
        <w:t>in</w:t>
      </w:r>
      <w:r>
        <w:rPr>
          <w:spacing w:val="-6"/>
          <w:sz w:val="22"/>
        </w:rPr>
        <w:t> </w:t>
      </w:r>
      <w:r>
        <w:rPr>
          <w:sz w:val="22"/>
        </w:rPr>
        <w:t>corso</w:t>
      </w:r>
      <w:r>
        <w:rPr>
          <w:spacing w:val="-5"/>
          <w:sz w:val="22"/>
        </w:rPr>
        <w:t> </w:t>
      </w:r>
      <w:r>
        <w:rPr>
          <w:sz w:val="22"/>
        </w:rPr>
        <w:t>di</w:t>
      </w:r>
      <w:r>
        <w:rPr>
          <w:spacing w:val="-2"/>
          <w:sz w:val="22"/>
        </w:rPr>
        <w:t> validità;</w:t>
      </w:r>
    </w:p>
    <w:p>
      <w:pPr>
        <w:pStyle w:val="ListParagraph"/>
        <w:numPr>
          <w:ilvl w:val="1"/>
          <w:numId w:val="1"/>
        </w:numPr>
        <w:tabs>
          <w:tab w:pos="1223" w:val="left" w:leader="none"/>
        </w:tabs>
        <w:spacing w:line="269" w:lineRule="exact" w:before="0" w:after="0"/>
        <w:ind w:left="1223" w:right="0" w:hanging="359"/>
        <w:jc w:val="left"/>
        <w:rPr>
          <w:sz w:val="22"/>
        </w:rPr>
      </w:pPr>
      <w:r>
        <w:rPr>
          <w:sz w:val="22"/>
        </w:rPr>
        <w:t>Fotocopia</w:t>
      </w:r>
      <w:r>
        <w:rPr>
          <w:spacing w:val="-6"/>
          <w:sz w:val="22"/>
        </w:rPr>
        <w:t> </w:t>
      </w:r>
      <w:r>
        <w:rPr>
          <w:sz w:val="22"/>
        </w:rPr>
        <w:t>del</w:t>
      </w:r>
      <w:r>
        <w:rPr>
          <w:spacing w:val="-2"/>
          <w:sz w:val="22"/>
        </w:rPr>
        <w:t> </w:t>
      </w:r>
      <w:r>
        <w:rPr>
          <w:sz w:val="22"/>
        </w:rPr>
        <w:t>Codice</w:t>
      </w:r>
      <w:r>
        <w:rPr>
          <w:spacing w:val="-2"/>
          <w:sz w:val="22"/>
        </w:rPr>
        <w:t> Fiscale;</w:t>
      </w:r>
    </w:p>
    <w:p>
      <w:pPr>
        <w:pStyle w:val="ListParagraph"/>
        <w:numPr>
          <w:ilvl w:val="1"/>
          <w:numId w:val="1"/>
        </w:numPr>
        <w:tabs>
          <w:tab w:pos="1223" w:val="left" w:leader="none"/>
        </w:tabs>
        <w:spacing w:line="269" w:lineRule="exact" w:before="0" w:after="0"/>
        <w:ind w:left="1223" w:right="0" w:hanging="359"/>
        <w:jc w:val="left"/>
        <w:rPr>
          <w:sz w:val="22"/>
        </w:rPr>
      </w:pPr>
      <w:r>
        <w:rPr>
          <w:sz w:val="22"/>
        </w:rPr>
        <w:t>Copia</w:t>
      </w:r>
      <w:r>
        <w:rPr>
          <w:spacing w:val="-4"/>
          <w:sz w:val="22"/>
        </w:rPr>
        <w:t> </w:t>
      </w:r>
      <w:r>
        <w:rPr>
          <w:sz w:val="22"/>
        </w:rPr>
        <w:t>della</w:t>
      </w:r>
      <w:r>
        <w:rPr>
          <w:spacing w:val="-6"/>
          <w:sz w:val="22"/>
        </w:rPr>
        <w:t> </w:t>
      </w:r>
      <w:r>
        <w:rPr>
          <w:sz w:val="22"/>
        </w:rPr>
        <w:t>Certificazione</w:t>
      </w:r>
      <w:r>
        <w:rPr>
          <w:spacing w:val="-4"/>
          <w:sz w:val="22"/>
        </w:rPr>
        <w:t> </w:t>
      </w:r>
      <w:r>
        <w:rPr>
          <w:sz w:val="22"/>
        </w:rPr>
        <w:t>di</w:t>
      </w:r>
      <w:r>
        <w:rPr>
          <w:spacing w:val="-4"/>
          <w:sz w:val="22"/>
        </w:rPr>
        <w:t> </w:t>
      </w:r>
      <w:r>
        <w:rPr>
          <w:sz w:val="22"/>
        </w:rPr>
        <w:t>lingua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straniera;</w:t>
      </w:r>
    </w:p>
    <w:p>
      <w:pPr>
        <w:pStyle w:val="ListParagraph"/>
        <w:numPr>
          <w:ilvl w:val="1"/>
          <w:numId w:val="1"/>
        </w:numPr>
        <w:tabs>
          <w:tab w:pos="1223" w:val="left" w:leader="none"/>
        </w:tabs>
        <w:spacing w:line="272" w:lineRule="exact" w:before="0" w:after="0"/>
        <w:ind w:left="1223" w:right="0" w:hanging="359"/>
        <w:jc w:val="left"/>
        <w:rPr>
          <w:sz w:val="22"/>
        </w:rPr>
      </w:pPr>
      <w:r>
        <w:rPr>
          <w:sz w:val="22"/>
        </w:rPr>
        <w:t>Curriculum</w:t>
      </w:r>
      <w:r>
        <w:rPr>
          <w:spacing w:val="-5"/>
          <w:sz w:val="22"/>
        </w:rPr>
        <w:t> </w:t>
      </w:r>
      <w:r>
        <w:rPr>
          <w:sz w:val="22"/>
        </w:rPr>
        <w:t>Vitae</w:t>
      </w:r>
      <w:r>
        <w:rPr>
          <w:spacing w:val="-3"/>
          <w:sz w:val="22"/>
        </w:rPr>
        <w:t> </w:t>
      </w:r>
      <w:r>
        <w:rPr>
          <w:sz w:val="22"/>
        </w:rPr>
        <w:t>datato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sottoscritto</w:t>
      </w:r>
      <w:r>
        <w:rPr>
          <w:spacing w:val="-3"/>
          <w:sz w:val="22"/>
        </w:rPr>
        <w:t> </w:t>
      </w:r>
      <w:r>
        <w:rPr>
          <w:sz w:val="22"/>
        </w:rPr>
        <w:t>con</w:t>
      </w:r>
      <w:r>
        <w:rPr>
          <w:spacing w:val="-4"/>
          <w:sz w:val="22"/>
        </w:rPr>
        <w:t> </w:t>
      </w:r>
      <w:r>
        <w:rPr>
          <w:sz w:val="22"/>
        </w:rPr>
        <w:t>l’autorizzazione</w:t>
      </w:r>
      <w:r>
        <w:rPr>
          <w:spacing w:val="-4"/>
          <w:sz w:val="22"/>
        </w:rPr>
        <w:t> </w:t>
      </w:r>
      <w:r>
        <w:rPr>
          <w:sz w:val="22"/>
        </w:rPr>
        <w:t>al</w:t>
      </w:r>
      <w:r>
        <w:rPr>
          <w:spacing w:val="-6"/>
          <w:sz w:val="22"/>
        </w:rPr>
        <w:t> </w:t>
      </w:r>
      <w:r>
        <w:rPr>
          <w:sz w:val="22"/>
        </w:rPr>
        <w:t>trattamento</w:t>
      </w:r>
      <w:r>
        <w:rPr>
          <w:spacing w:val="-3"/>
          <w:sz w:val="22"/>
        </w:rPr>
        <w:t> </w:t>
      </w:r>
      <w:r>
        <w:rPr>
          <w:sz w:val="22"/>
        </w:rPr>
        <w:t>dei</w:t>
      </w:r>
      <w:r>
        <w:rPr>
          <w:spacing w:val="-3"/>
          <w:sz w:val="22"/>
        </w:rPr>
        <w:t> </w:t>
      </w:r>
      <w:r>
        <w:rPr>
          <w:sz w:val="22"/>
        </w:rPr>
        <w:t>dati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personali;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4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541019</wp:posOffset>
                </wp:positionH>
                <wp:positionV relativeFrom="paragraph">
                  <wp:posOffset>179167</wp:posOffset>
                </wp:positionV>
                <wp:extent cx="2295525" cy="1270"/>
                <wp:effectExtent l="0" t="0" r="0" b="0"/>
                <wp:wrapTopAndBottom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22955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95525" h="0">
                              <a:moveTo>
                                <a:pt x="0" y="0"/>
                              </a:moveTo>
                              <a:lnTo>
                                <a:pt x="2294931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.599998pt;margin-top:14.107674pt;width:180.75pt;height:.1pt;mso-position-horizontal-relative:page;mso-position-vertical-relative:paragraph;z-index:-15725568;mso-wrap-distance-left:0;mso-wrap-distance-right:0" id="docshape10" coordorigin="852,282" coordsize="3615,0" path="m852,282l4466,282e" filled="false" stroked="true" strokeweight=".7176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0"/>
        <w:ind w:left="144" w:right="0" w:firstLine="0"/>
        <w:jc w:val="left"/>
        <w:rPr>
          <w:sz w:val="22"/>
        </w:rPr>
      </w:pPr>
      <w:r>
        <w:rPr>
          <w:sz w:val="22"/>
        </w:rPr>
        <w:t>(Luogo</w:t>
      </w:r>
      <w:r>
        <w:rPr>
          <w:spacing w:val="-2"/>
          <w:sz w:val="22"/>
        </w:rPr>
        <w:t> </w:t>
      </w:r>
      <w:r>
        <w:rPr>
          <w:sz w:val="22"/>
        </w:rPr>
        <w:t>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data)</w:t>
      </w:r>
    </w:p>
    <w:p>
      <w:pPr>
        <w:pStyle w:val="Heading1"/>
        <w:ind w:left="6582"/>
        <w:jc w:val="left"/>
      </w:pPr>
      <w:r>
        <w:rPr/>
        <w:t>IL</w:t>
      </w:r>
      <w:r>
        <w:rPr>
          <w:spacing w:val="-2"/>
        </w:rPr>
        <w:t> DICHIARANTE</w:t>
      </w:r>
    </w:p>
    <w:p>
      <w:pPr>
        <w:pStyle w:val="BodyText"/>
        <w:spacing w:before="108"/>
        <w:rPr>
          <w:b/>
        </w:rPr>
      </w:pPr>
      <w:r>
        <w:rPr>
          <w:b/>
        </w:rPr>
        <mc:AlternateContent>
          <mc:Choice Requires="wps">
            <w:drawing>
              <wp:anchor distT="0" distB="0" distL="0" distR="0" allowOverlap="1" layoutInCell="1" locked="0" behindDoc="1" simplePos="0" relativeHeight="487591424">
                <wp:simplePos x="0" y="0"/>
                <wp:positionH relativeFrom="page">
                  <wp:posOffset>4187316</wp:posOffset>
                </wp:positionH>
                <wp:positionV relativeFrom="paragraph">
                  <wp:posOffset>239086</wp:posOffset>
                </wp:positionV>
                <wp:extent cx="1947545" cy="1270"/>
                <wp:effectExtent l="0" t="0" r="0" b="0"/>
                <wp:wrapTopAndBottom/>
                <wp:docPr id="12" name="Graphic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Graphic 12"/>
                      <wps:cNvSpPr/>
                      <wps:spPr>
                        <a:xfrm>
                          <a:off x="0" y="0"/>
                          <a:ext cx="19475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47545" h="0">
                              <a:moveTo>
                                <a:pt x="0" y="0"/>
                              </a:moveTo>
                              <a:lnTo>
                                <a:pt x="1947489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29.709991pt;margin-top:18.825724pt;width:153.35pt;height:.1pt;mso-position-horizontal-relative:page;mso-position-vertical-relative:paragraph;z-index:-15725056;mso-wrap-distance-left:0;mso-wrap-distance-right:0" id="docshape11" coordorigin="6594,377" coordsize="3067,0" path="m6594,377l9661,377e" filled="false" stroked="true" strokeweight=".7176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0"/>
        <w:ind w:left="0" w:right="2924" w:firstLine="0"/>
        <w:jc w:val="right"/>
        <w:rPr>
          <w:sz w:val="22"/>
        </w:rPr>
      </w:pPr>
      <w:r>
        <w:rPr>
          <w:spacing w:val="-2"/>
          <w:sz w:val="22"/>
        </w:rPr>
        <w:t>Firma</w:t>
      </w:r>
    </w:p>
    <w:p>
      <w:pPr>
        <w:spacing w:before="135"/>
        <w:ind w:left="144" w:right="136" w:firstLine="0"/>
        <w:jc w:val="both"/>
        <w:rPr>
          <w:sz w:val="22"/>
        </w:rPr>
      </w:pPr>
      <w:r>
        <w:rPr>
          <w:sz w:val="22"/>
        </w:rPr>
        <w:t>_l_ sottoscritto/a_ autorizza l’Ente di formazione TIME VISION SCARL, al trattamento dei propri dati personali ivi compresi quelli sensibili, ai sensi e per le disposizioni dell'art. 13 Regolamento EU 2016/679 e per gli effetti del decreto legge 196/2003 </w:t>
      </w:r>
      <w:hyperlink r:id="rId6">
        <w:r>
          <w:rPr>
            <w:color w:val="0000FF"/>
            <w:sz w:val="22"/>
            <w:u w:val="single" w:color="0000FF"/>
          </w:rPr>
          <w:t>ss.mm</w:t>
        </w:r>
      </w:hyperlink>
      <w:r>
        <w:rPr>
          <w:sz w:val="22"/>
        </w:rPr>
        <w:t>.ii. e del regolamento privacy</w:t>
      </w:r>
    </w:p>
    <w:p>
      <w:pPr>
        <w:pStyle w:val="BodyText"/>
        <w:spacing w:before="24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936">
                <wp:simplePos x="0" y="0"/>
                <wp:positionH relativeFrom="page">
                  <wp:posOffset>541019</wp:posOffset>
                </wp:positionH>
                <wp:positionV relativeFrom="paragraph">
                  <wp:posOffset>323218</wp:posOffset>
                </wp:positionV>
                <wp:extent cx="2295525" cy="1270"/>
                <wp:effectExtent l="0" t="0" r="0" b="0"/>
                <wp:wrapTopAndBottom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22955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95525" h="0">
                              <a:moveTo>
                                <a:pt x="0" y="0"/>
                              </a:moveTo>
                              <a:lnTo>
                                <a:pt x="2294931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.599998pt;margin-top:25.450251pt;width:180.75pt;height:.1pt;mso-position-horizontal-relative:page;mso-position-vertical-relative:paragraph;z-index:-15724544;mso-wrap-distance-left:0;mso-wrap-distance-right:0" id="docshape12" coordorigin="852,509" coordsize="3615,0" path="m852,509l4466,509e" filled="false" stroked="true" strokeweight=".7176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0"/>
        <w:ind w:left="144" w:right="0" w:firstLine="0"/>
        <w:jc w:val="left"/>
        <w:rPr>
          <w:sz w:val="22"/>
        </w:rPr>
      </w:pPr>
      <w:r>
        <w:rPr>
          <w:sz w:val="22"/>
        </w:rPr>
        <w:t>(Luogo</w:t>
      </w:r>
      <w:r>
        <w:rPr>
          <w:spacing w:val="-2"/>
          <w:sz w:val="22"/>
        </w:rPr>
        <w:t> </w:t>
      </w:r>
      <w:r>
        <w:rPr>
          <w:sz w:val="22"/>
        </w:rPr>
        <w:t>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data)</w:t>
      </w:r>
    </w:p>
    <w:p>
      <w:pPr>
        <w:pStyle w:val="Heading1"/>
        <w:ind w:left="6517"/>
        <w:jc w:val="left"/>
      </w:pPr>
      <w:r>
        <w:rPr/>
        <w:t>IL </w:t>
      </w:r>
      <w:r>
        <w:rPr>
          <w:spacing w:val="-2"/>
        </w:rPr>
        <w:t>DICHIARANTE</w:t>
      </w:r>
    </w:p>
    <w:p>
      <w:pPr>
        <w:pStyle w:val="BodyText"/>
        <w:spacing w:before="108"/>
        <w:rPr>
          <w:b/>
        </w:rPr>
      </w:pPr>
      <w:r>
        <w:rPr>
          <w:b/>
        </w:rPr>
        <mc:AlternateContent>
          <mc:Choice Requires="wps">
            <w:drawing>
              <wp:anchor distT="0" distB="0" distL="0" distR="0" allowOverlap="1" layoutInCell="1" locked="0" behindDoc="1" simplePos="0" relativeHeight="487592448">
                <wp:simplePos x="0" y="0"/>
                <wp:positionH relativeFrom="page">
                  <wp:posOffset>4005960</wp:posOffset>
                </wp:positionH>
                <wp:positionV relativeFrom="paragraph">
                  <wp:posOffset>239086</wp:posOffset>
                </wp:positionV>
                <wp:extent cx="1946275" cy="1270"/>
                <wp:effectExtent l="0" t="0" r="0" b="0"/>
                <wp:wrapTopAndBottom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1946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46275" h="0">
                              <a:moveTo>
                                <a:pt x="0" y="0"/>
                              </a:moveTo>
                              <a:lnTo>
                                <a:pt x="1946233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5.429993pt;margin-top:18.825731pt;width:153.25pt;height:.1pt;mso-position-horizontal-relative:page;mso-position-vertical-relative:paragraph;z-index:-15724032;mso-wrap-distance-left:0;mso-wrap-distance-right:0" id="docshape13" coordorigin="6309,377" coordsize="3065,0" path="m6309,377l9374,377e" filled="false" stroked="true" strokeweight=".7176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before="20"/>
        <w:ind w:left="0" w:right="2924" w:firstLine="0"/>
        <w:jc w:val="right"/>
        <w:rPr>
          <w:sz w:val="22"/>
        </w:rPr>
      </w:pPr>
      <w:r>
        <w:rPr>
          <w:spacing w:val="-2"/>
          <w:sz w:val="22"/>
        </w:rPr>
        <w:t>Firma</w:t>
      </w:r>
    </w:p>
    <w:p>
      <w:pPr>
        <w:spacing w:after="0"/>
        <w:jc w:val="right"/>
        <w:rPr>
          <w:sz w:val="22"/>
        </w:rPr>
        <w:sectPr>
          <w:pgSz w:w="11910" w:h="16840"/>
          <w:pgMar w:header="559" w:footer="0" w:top="2000" w:bottom="280" w:left="708" w:right="708"/>
        </w:sectPr>
      </w:pP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ind w:right="4"/>
      </w:pPr>
      <w:bookmarkStart w:name="Dichiarazione de minimis" w:id="6"/>
      <w:bookmarkEnd w:id="6"/>
      <w:r>
        <w:rPr>
          <w:b w:val="0"/>
        </w:rPr>
      </w:r>
      <w:r>
        <w:rPr/>
        <w:t>DICHIARAZIONE</w:t>
      </w:r>
      <w:r>
        <w:rPr>
          <w:spacing w:val="-7"/>
        </w:rPr>
        <w:t> </w:t>
      </w:r>
      <w:r>
        <w:rPr/>
        <w:t>SOSTITUTIVA</w:t>
      </w:r>
      <w:r>
        <w:rPr>
          <w:spacing w:val="-4"/>
        </w:rPr>
        <w:t> </w:t>
      </w:r>
      <w:r>
        <w:rPr/>
        <w:t>DI</w:t>
      </w:r>
      <w:r>
        <w:rPr>
          <w:spacing w:val="-6"/>
        </w:rPr>
        <w:t> </w:t>
      </w:r>
      <w:r>
        <w:rPr/>
        <w:t>ATTO</w:t>
      </w:r>
      <w:r>
        <w:rPr>
          <w:spacing w:val="-6"/>
        </w:rPr>
        <w:t> </w:t>
      </w:r>
      <w:r>
        <w:rPr/>
        <w:t>DI</w:t>
      </w:r>
      <w:r>
        <w:rPr>
          <w:spacing w:val="-6"/>
        </w:rPr>
        <w:t> </w:t>
      </w:r>
      <w:r>
        <w:rPr>
          <w:spacing w:val="-2"/>
        </w:rPr>
        <w:t>NOTORIETA'</w:t>
      </w:r>
    </w:p>
    <w:p>
      <w:pPr>
        <w:spacing w:before="0"/>
        <w:ind w:left="3" w:right="4" w:firstLine="0"/>
        <w:jc w:val="center"/>
        <w:rPr>
          <w:b/>
          <w:sz w:val="22"/>
        </w:rPr>
      </w:pPr>
      <w:r>
        <w:rPr>
          <w:b/>
          <w:sz w:val="22"/>
        </w:rPr>
        <w:t>“DE</w:t>
      </w:r>
      <w:r>
        <w:rPr>
          <w:b/>
          <w:spacing w:val="-1"/>
          <w:sz w:val="22"/>
        </w:rPr>
        <w:t> </w:t>
      </w:r>
      <w:r>
        <w:rPr>
          <w:b/>
          <w:spacing w:val="-2"/>
          <w:sz w:val="22"/>
        </w:rPr>
        <w:t>MINIMIS”</w:t>
      </w:r>
    </w:p>
    <w:p>
      <w:pPr>
        <w:pStyle w:val="BodyText"/>
        <w:tabs>
          <w:tab w:pos="5919" w:val="left" w:leader="none"/>
          <w:tab w:pos="9586" w:val="left" w:leader="none"/>
        </w:tabs>
        <w:spacing w:before="221"/>
        <w:ind w:left="141"/>
      </w:pPr>
      <w:r>
        <w:rPr/>
        <w:t>La/Il sottoscritta/o </w:t>
      </w:r>
      <w:r>
        <w:rPr>
          <w:u w:val="single"/>
        </w:rPr>
        <w:tab/>
      </w:r>
      <w:r>
        <w:rPr/>
        <w:t>nata/o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>
          <w:u w:val="single"/>
        </w:rPr>
        <w:tab/>
      </w:r>
    </w:p>
    <w:p>
      <w:pPr>
        <w:pStyle w:val="BodyText"/>
        <w:tabs>
          <w:tab w:pos="570" w:val="left" w:leader="none"/>
          <w:tab w:pos="1048" w:val="left" w:leader="none"/>
          <w:tab w:pos="1463" w:val="left" w:leader="none"/>
          <w:tab w:pos="4578" w:val="left" w:leader="none"/>
          <w:tab w:pos="6170" w:val="left" w:leader="none"/>
          <w:tab w:pos="9563" w:val="left" w:leader="none"/>
        </w:tabs>
        <w:spacing w:before="1"/>
        <w:ind w:left="141" w:right="138"/>
      </w:pPr>
      <w:r>
        <w:rPr/>
        <w:t>il</w:t>
      </w:r>
      <w:r>
        <w:rPr>
          <w:spacing w:val="-1"/>
        </w:rPr>
        <w:t> </w:t>
      </w:r>
      <w:r>
        <w:rPr>
          <w:u w:val="single"/>
        </w:rPr>
        <w:tab/>
      </w:r>
      <w:r>
        <w:rPr/>
        <w:t>/</w:t>
      </w:r>
      <w:r>
        <w:rPr>
          <w:spacing w:val="80"/>
          <w:w w:val="150"/>
          <w:u w:val="single"/>
        </w:rPr>
        <w:t> </w:t>
      </w:r>
      <w:r>
        <w:rPr/>
        <w:t>/</w:t>
      </w:r>
      <w:r>
        <w:rPr>
          <w:u w:val="single"/>
        </w:rPr>
        <w:tab/>
        <w:tab/>
      </w:r>
      <w:r>
        <w:rPr/>
        <w:t>codice fiscale </w:t>
      </w:r>
      <w:r>
        <w:rPr>
          <w:u w:val="single"/>
        </w:rPr>
        <w:tab/>
        <w:tab/>
      </w:r>
      <w:r>
        <w:rPr/>
        <w:t>residente in</w:t>
      </w:r>
      <w:r>
        <w:rPr>
          <w:u w:val="single"/>
        </w:rPr>
        <w:tab/>
      </w:r>
      <w:r>
        <w:rPr/>
        <w:t>(</w:t>
      </w:r>
      <w:r>
        <w:rPr>
          <w:spacing w:val="10"/>
        </w:rPr>
        <w:t> </w:t>
      </w:r>
      <w:r>
        <w:rPr/>
        <w:t>) CAP </w:t>
      </w:r>
      <w:r>
        <w:rPr>
          <w:u w:val="single"/>
        </w:rPr>
        <w:tab/>
        <w:tab/>
      </w:r>
      <w:r>
        <w:rPr/>
        <w:t> Via</w:t>
      </w:r>
      <w:r>
        <w:rPr>
          <w:u w:val="single"/>
        </w:rPr>
        <w:tab/>
        <w:tab/>
      </w:r>
    </w:p>
    <w:p>
      <w:pPr>
        <w:pStyle w:val="BodyText"/>
        <w:tabs>
          <w:tab w:pos="4160" w:val="left" w:leader="none"/>
          <w:tab w:pos="4667" w:val="left" w:leader="none"/>
        </w:tabs>
        <w:ind w:left="141" w:right="5195"/>
      </w:pPr>
      <w:r>
        <w:rPr>
          <w:u w:val="single"/>
        </w:rPr>
        <w:tab/>
      </w:r>
      <w:r>
        <w:rPr/>
        <w:t>n. </w:t>
      </w:r>
      <w:r>
        <w:rPr>
          <w:u w:val="single"/>
        </w:rPr>
        <w:tab/>
      </w:r>
      <w:r>
        <w:rPr>
          <w:spacing w:val="-10"/>
        </w:rPr>
        <w:t>,</w:t>
      </w:r>
      <w:r>
        <w:rPr/>
        <w:t> in qualità di Legale rappresentante della</w:t>
      </w:r>
    </w:p>
    <w:p>
      <w:pPr>
        <w:pStyle w:val="Heading2"/>
        <w:tabs>
          <w:tab w:pos="6121" w:val="left" w:leader="none"/>
        </w:tabs>
        <w:ind w:left="141" w:right="0"/>
        <w:jc w:val="left"/>
        <w:rPr>
          <w:rFonts w:ascii="Times New Roman" w:hAnsi="Times New Roman"/>
          <w:b w:val="0"/>
        </w:rPr>
      </w:pPr>
      <w:r>
        <w:rPr/>
        <w:t>ORGANIZZAZIONE/SOCIETA’: </w:t>
      </w:r>
      <w:r>
        <w:rPr>
          <w:rFonts w:ascii="Times New Roman" w:hAnsi="Times New Roman"/>
          <w:b w:val="0"/>
          <w:u w:val="single"/>
        </w:rPr>
        <w:tab/>
      </w:r>
    </w:p>
    <w:p>
      <w:pPr>
        <w:pStyle w:val="BodyText"/>
        <w:tabs>
          <w:tab w:pos="4103" w:val="left" w:leader="none"/>
          <w:tab w:pos="5483" w:val="left" w:leader="none"/>
          <w:tab w:pos="9115" w:val="left" w:leader="none"/>
          <w:tab w:pos="9699" w:val="left" w:leader="none"/>
        </w:tabs>
        <w:ind w:left="141" w:right="13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1092872</wp:posOffset>
                </wp:positionH>
                <wp:positionV relativeFrom="paragraph">
                  <wp:posOffset>293724</wp:posOffset>
                </wp:positionV>
                <wp:extent cx="821690" cy="1270"/>
                <wp:effectExtent l="0" t="0" r="0" b="0"/>
                <wp:wrapNone/>
                <wp:docPr id="17" name="Graphic 1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" name="Graphic 17"/>
                      <wps:cNvSpPr/>
                      <wps:spPr>
                        <a:xfrm>
                          <a:off x="0" y="0"/>
                          <a:ext cx="8216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21690" h="0">
                              <a:moveTo>
                                <a:pt x="0" y="0"/>
                              </a:moveTo>
                              <a:lnTo>
                                <a:pt x="821192" y="0"/>
                              </a:lnTo>
                            </a:path>
                          </a:pathLst>
                        </a:custGeom>
                        <a:ln w="822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3760" from="86.052963pt,23.127943pt" to="150.713753pt,23.127943pt" stroked="true" strokeweight=".6474pt" strokecolor="#000000">
                <v:stroke dashstyle="solid"/>
                <w10:wrap type="none"/>
              </v:line>
            </w:pict>
          </mc:Fallback>
        </mc:AlternateContent>
      </w:r>
      <w:r>
        <w:rPr/>
        <w:t>con sede </w:t>
      </w:r>
      <w:r>
        <w:rPr>
          <w:b/>
        </w:rPr>
        <w:t>legale </w:t>
      </w:r>
      <w:r>
        <w:rPr/>
        <w:t>in </w:t>
      </w:r>
      <w:r>
        <w:rPr>
          <w:u w:val="single"/>
        </w:rPr>
        <w:tab/>
      </w:r>
      <w:r>
        <w:rPr/>
        <w:t>(</w:t>
      </w:r>
      <w:r>
        <w:rPr>
          <w:spacing w:val="80"/>
        </w:rPr>
        <w:t> </w:t>
      </w:r>
      <w:r>
        <w:rPr/>
        <w:t>) CAP</w:t>
      </w:r>
      <w:r>
        <w:rPr>
          <w:u w:val="single"/>
        </w:rPr>
        <w:tab/>
      </w:r>
      <w:r>
        <w:rPr>
          <w:spacing w:val="40"/>
        </w:rPr>
        <w:t> </w:t>
      </w:r>
      <w:r>
        <w:rPr/>
        <w:t>Via </w:t>
      </w:r>
      <w:r>
        <w:rPr>
          <w:u w:val="single"/>
        </w:rPr>
        <w:tab/>
      </w:r>
      <w:r>
        <w:rPr>
          <w:spacing w:val="-3"/>
        </w:rPr>
        <w:t> </w:t>
      </w:r>
      <w:r>
        <w:rPr/>
        <w:t>n.</w:t>
      </w:r>
      <w:r>
        <w:rPr>
          <w:spacing w:val="19"/>
        </w:rPr>
        <w:t> </w:t>
      </w:r>
      <w:r>
        <w:rPr>
          <w:u w:val="single"/>
        </w:rPr>
        <w:tab/>
      </w:r>
      <w:r>
        <w:rPr>
          <w:spacing w:val="-10"/>
        </w:rPr>
        <w:t>,</w:t>
      </w:r>
      <w:r>
        <w:rPr>
          <w:spacing w:val="-2"/>
        </w:rPr>
        <w:t> STATO:</w:t>
      </w:r>
    </w:p>
    <w:p>
      <w:pPr>
        <w:pStyle w:val="BodyText"/>
        <w:tabs>
          <w:tab w:pos="2108" w:val="left" w:leader="none"/>
          <w:tab w:pos="4605" w:val="left" w:leader="none"/>
          <w:tab w:pos="5981" w:val="left" w:leader="none"/>
          <w:tab w:pos="9113" w:val="left" w:leader="none"/>
          <w:tab w:pos="9697" w:val="left" w:leader="none"/>
        </w:tabs>
        <w:ind w:left="141" w:right="13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1914398</wp:posOffset>
                </wp:positionH>
                <wp:positionV relativeFrom="paragraph">
                  <wp:posOffset>139495</wp:posOffset>
                </wp:positionV>
                <wp:extent cx="1640839" cy="1270"/>
                <wp:effectExtent l="0" t="0" r="0" b="0"/>
                <wp:wrapNone/>
                <wp:docPr id="18" name="Graphic 1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8" name="Graphic 18"/>
                      <wps:cNvSpPr/>
                      <wps:spPr>
                        <a:xfrm>
                          <a:off x="0" y="0"/>
                          <a:ext cx="1640839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40839" h="0">
                              <a:moveTo>
                                <a:pt x="0" y="0"/>
                              </a:moveTo>
                              <a:lnTo>
                                <a:pt x="1640480" y="0"/>
                              </a:lnTo>
                            </a:path>
                          </a:pathLst>
                        </a:custGeom>
                        <a:ln w="822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4272" from="150.740005pt,10.983899pt" to="279.911719pt,10.983899pt" stroked="true" strokeweight=".6474pt" strokecolor="#000000">
                <v:stroke dashstyle="solid"/>
                <w10:wrap type="none"/>
              </v:line>
            </w:pict>
          </mc:Fallback>
        </mc:AlternateContent>
      </w:r>
      <w:r>
        <w:rPr/>
        <w:t>con sede </w:t>
      </w:r>
      <w:r>
        <w:rPr>
          <w:b/>
        </w:rPr>
        <w:t>operativa </w:t>
      </w:r>
      <w:r>
        <w:rPr/>
        <w:t>in</w:t>
        <w:tab/>
        <w:tab/>
        <w:t>(</w:t>
      </w:r>
      <w:r>
        <w:rPr>
          <w:spacing w:val="80"/>
        </w:rPr>
        <w:t> </w:t>
      </w:r>
      <w:r>
        <w:rPr/>
        <w:t>) CAP</w:t>
      </w:r>
      <w:r>
        <w:rPr>
          <w:u w:val="single"/>
        </w:rPr>
        <w:tab/>
      </w:r>
      <w:r>
        <w:rPr>
          <w:spacing w:val="40"/>
        </w:rPr>
        <w:t> </w:t>
      </w:r>
      <w:r>
        <w:rPr/>
        <w:t>Via </w:t>
      </w:r>
      <w:r>
        <w:rPr>
          <w:u w:val="single"/>
        </w:rPr>
        <w:tab/>
      </w:r>
      <w:r>
        <w:rPr>
          <w:spacing w:val="-5"/>
        </w:rPr>
        <w:t> </w:t>
      </w:r>
      <w:r>
        <w:rPr/>
        <w:t>n.</w:t>
      </w:r>
      <w:r>
        <w:rPr>
          <w:spacing w:val="19"/>
        </w:rPr>
        <w:t> </w:t>
      </w:r>
      <w:r>
        <w:rPr>
          <w:u w:val="single"/>
        </w:rPr>
        <w:tab/>
      </w:r>
      <w:r>
        <w:rPr>
          <w:spacing w:val="-19"/>
        </w:rPr>
        <w:t> </w:t>
      </w:r>
      <w:r>
        <w:rPr>
          <w:spacing w:val="-8"/>
        </w:rPr>
        <w:t>,</w:t>
      </w:r>
      <w:r>
        <w:rPr>
          <w:spacing w:val="-2"/>
        </w:rPr>
        <w:t> STATO</w:t>
      </w:r>
      <w:r>
        <w:rPr>
          <w:u w:val="single"/>
        </w:rPr>
        <w:tab/>
      </w:r>
    </w:p>
    <w:p>
      <w:pPr>
        <w:pStyle w:val="BodyText"/>
        <w:tabs>
          <w:tab w:pos="2060" w:val="left" w:leader="none"/>
          <w:tab w:pos="4513" w:val="left" w:leader="none"/>
          <w:tab w:pos="8860" w:val="left" w:leader="none"/>
        </w:tabs>
        <w:spacing w:before="1"/>
        <w:ind w:left="141" w:right="105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2161667</wp:posOffset>
                </wp:positionH>
                <wp:positionV relativeFrom="paragraph">
                  <wp:posOffset>294256</wp:posOffset>
                </wp:positionV>
                <wp:extent cx="1011555" cy="1270"/>
                <wp:effectExtent l="0" t="0" r="0" b="0"/>
                <wp:wrapNone/>
                <wp:docPr id="19" name="Graphic 1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" name="Graphic 19"/>
                      <wps:cNvSpPr/>
                      <wps:spPr>
                        <a:xfrm>
                          <a:off x="0" y="0"/>
                          <a:ext cx="10115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11555" h="0">
                              <a:moveTo>
                                <a:pt x="0" y="0"/>
                              </a:moveTo>
                              <a:lnTo>
                                <a:pt x="1011436" y="0"/>
                              </a:lnTo>
                            </a:path>
                          </a:pathLst>
                        </a:custGeom>
                        <a:ln w="822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4784" from="170.210007pt,23.169813pt" to="249.850638pt,23.169813pt" stroked="true" strokeweight=".6474pt" strokecolor="#000000">
                <v:stroke dashstyle="solid"/>
                <w10:wrap type="none"/>
              </v:line>
            </w:pict>
          </mc:Fallback>
        </mc:AlternateContent>
      </w:r>
      <w:r>
        <w:rPr/>
        <w:t>Codice fiscale </w:t>
      </w:r>
      <w:r>
        <w:rPr>
          <w:u w:val="single"/>
        </w:rPr>
        <w:tab/>
        <w:tab/>
      </w:r>
      <w:r>
        <w:rPr/>
        <w:t>Partita IVA </w:t>
      </w:r>
      <w:r>
        <w:rPr>
          <w:u w:val="single"/>
        </w:rPr>
        <w:tab/>
      </w:r>
      <w:r>
        <w:rPr/>
        <w:t> Tel </w:t>
      </w:r>
      <w:r>
        <w:rPr>
          <w:u w:val="single"/>
        </w:rPr>
        <w:tab/>
      </w:r>
      <w:r>
        <w:rPr>
          <w:spacing w:val="-4"/>
        </w:rPr>
        <w:t>Cell</w:t>
      </w:r>
    </w:p>
    <w:p>
      <w:pPr>
        <w:spacing w:line="243" w:lineRule="exact" w:before="0"/>
        <w:ind w:left="141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3162935</wp:posOffset>
                </wp:positionH>
                <wp:positionV relativeFrom="paragraph">
                  <wp:posOffset>139010</wp:posOffset>
                </wp:positionV>
                <wp:extent cx="2400300" cy="1270"/>
                <wp:effectExtent l="0" t="0" r="0" b="0"/>
                <wp:wrapNone/>
                <wp:docPr id="20" name="Graphic 2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0" name="Graphic 20"/>
                      <wps:cNvSpPr/>
                      <wps:spPr>
                        <a:xfrm>
                          <a:off x="0" y="0"/>
                          <a:ext cx="2400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00300" h="0">
                              <a:moveTo>
                                <a:pt x="0" y="0"/>
                              </a:moveTo>
                              <a:lnTo>
                                <a:pt x="2400065" y="0"/>
                              </a:lnTo>
                            </a:path>
                          </a:pathLst>
                        </a:custGeom>
                        <a:ln w="822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5296" from="249.050003pt,10.94574pt" to="438.031519pt,10.94574pt" stroked="true" strokeweight=".6474pt" strokecolor="#000000">
                <v:stroke dashstyle="solid"/>
                <w10:wrap type="none"/>
              </v:line>
            </w:pict>
          </mc:Fallback>
        </mc:AlternateContent>
      </w:r>
      <w:r>
        <w:rPr>
          <w:sz w:val="20"/>
        </w:rPr>
        <w:t>Indirizzo</w:t>
      </w:r>
      <w:r>
        <w:rPr>
          <w:spacing w:val="-6"/>
          <w:sz w:val="20"/>
        </w:rPr>
        <w:t> </w:t>
      </w:r>
      <w:r>
        <w:rPr>
          <w:sz w:val="20"/>
        </w:rPr>
        <w:t>PEC</w:t>
      </w:r>
      <w:r>
        <w:rPr>
          <w:spacing w:val="-7"/>
          <w:sz w:val="20"/>
        </w:rPr>
        <w:t> </w:t>
      </w:r>
      <w:r>
        <w:rPr>
          <w:sz w:val="20"/>
        </w:rPr>
        <w:t>(</w:t>
      </w:r>
      <w:r>
        <w:rPr>
          <w:i/>
          <w:sz w:val="20"/>
        </w:rPr>
        <w:t>intestato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e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riconducibile</w:t>
      </w:r>
      <w:r>
        <w:rPr>
          <w:i/>
          <w:spacing w:val="-5"/>
          <w:sz w:val="20"/>
        </w:rPr>
        <w:t> </w:t>
      </w:r>
      <w:r>
        <w:rPr>
          <w:i/>
          <w:spacing w:val="-2"/>
          <w:sz w:val="20"/>
        </w:rPr>
        <w:t>all’Ente</w:t>
      </w:r>
      <w:r>
        <w:rPr>
          <w:spacing w:val="-2"/>
          <w:sz w:val="20"/>
        </w:rPr>
        <w:t>)</w:t>
      </w:r>
    </w:p>
    <w:p>
      <w:pPr>
        <w:pStyle w:val="BodyText"/>
        <w:tabs>
          <w:tab w:pos="7870" w:val="left" w:leader="none"/>
        </w:tabs>
        <w:spacing w:before="121"/>
        <w:ind w:left="141"/>
      </w:pPr>
      <w:r>
        <w:rPr/>
        <w:t>Indirizzo E–mail</w:t>
      </w:r>
      <w:r>
        <w:rPr>
          <w:spacing w:val="-2"/>
        </w:rPr>
        <w:t> </w:t>
      </w:r>
      <w:r>
        <w:rPr>
          <w:u w:val="single"/>
        </w:rPr>
        <w:tab/>
      </w:r>
    </w:p>
    <w:p>
      <w:pPr>
        <w:pStyle w:val="BodyText"/>
        <w:spacing w:before="35"/>
      </w:pPr>
    </w:p>
    <w:p>
      <w:pPr>
        <w:pStyle w:val="Heading2"/>
      </w:pPr>
      <w:r>
        <w:rPr/>
        <w:t>PRESO</w:t>
      </w:r>
      <w:r>
        <w:rPr>
          <w:spacing w:val="-7"/>
        </w:rPr>
        <w:t> </w:t>
      </w:r>
      <w:r>
        <w:rPr>
          <w:spacing w:val="-4"/>
        </w:rPr>
        <w:t>ATTO</w:t>
      </w:r>
    </w:p>
    <w:p>
      <w:pPr>
        <w:pStyle w:val="BodyText"/>
        <w:spacing w:before="1"/>
        <w:ind w:left="141"/>
        <w:jc w:val="both"/>
      </w:pPr>
      <w:r>
        <w:rPr/>
        <w:t>che</w:t>
      </w:r>
      <w:r>
        <w:rPr>
          <w:spacing w:val="23"/>
        </w:rPr>
        <w:t> </w:t>
      </w:r>
      <w:r>
        <w:rPr/>
        <w:t>la</w:t>
      </w:r>
      <w:r>
        <w:rPr>
          <w:spacing w:val="24"/>
        </w:rPr>
        <w:t> </w:t>
      </w:r>
      <w:r>
        <w:rPr/>
        <w:t>Commissione</w:t>
      </w:r>
      <w:r>
        <w:rPr>
          <w:spacing w:val="24"/>
        </w:rPr>
        <w:t> </w:t>
      </w:r>
      <w:r>
        <w:rPr/>
        <w:t>Europea,</w:t>
      </w:r>
      <w:r>
        <w:rPr>
          <w:spacing w:val="24"/>
        </w:rPr>
        <w:t> </w:t>
      </w:r>
      <w:r>
        <w:rPr/>
        <w:t>con</w:t>
      </w:r>
      <w:r>
        <w:rPr>
          <w:spacing w:val="26"/>
        </w:rPr>
        <w:t> </w:t>
      </w:r>
      <w:r>
        <w:rPr/>
        <w:t>proprio</w:t>
      </w:r>
      <w:r>
        <w:rPr>
          <w:spacing w:val="24"/>
        </w:rPr>
        <w:t> </w:t>
      </w:r>
      <w:r>
        <w:rPr/>
        <w:t>Regolamento</w:t>
      </w:r>
      <w:r>
        <w:rPr>
          <w:spacing w:val="25"/>
        </w:rPr>
        <w:t> </w:t>
      </w:r>
      <w:r>
        <w:rPr/>
        <w:t>(UE)</w:t>
      </w:r>
      <w:r>
        <w:rPr>
          <w:spacing w:val="24"/>
        </w:rPr>
        <w:t> </w:t>
      </w:r>
      <w:r>
        <w:rPr/>
        <w:t>n.</w:t>
      </w:r>
      <w:r>
        <w:rPr>
          <w:spacing w:val="24"/>
        </w:rPr>
        <w:t> </w:t>
      </w:r>
      <w:r>
        <w:rPr/>
        <w:t>2831/2023</w:t>
      </w:r>
      <w:r>
        <w:rPr>
          <w:spacing w:val="25"/>
        </w:rPr>
        <w:t> </w:t>
      </w:r>
      <w:r>
        <w:rPr/>
        <w:t>del</w:t>
      </w:r>
      <w:r>
        <w:rPr>
          <w:spacing w:val="23"/>
        </w:rPr>
        <w:t> </w:t>
      </w:r>
      <w:r>
        <w:rPr/>
        <w:t>13</w:t>
      </w:r>
      <w:r>
        <w:rPr>
          <w:spacing w:val="24"/>
        </w:rPr>
        <w:t> </w:t>
      </w:r>
      <w:r>
        <w:rPr/>
        <w:t>dicembre</w:t>
      </w:r>
      <w:r>
        <w:rPr>
          <w:spacing w:val="23"/>
        </w:rPr>
        <w:t> </w:t>
      </w:r>
      <w:r>
        <w:rPr/>
        <w:t>2023</w:t>
      </w:r>
      <w:r>
        <w:rPr>
          <w:spacing w:val="24"/>
        </w:rPr>
        <w:t> </w:t>
      </w:r>
      <w:r>
        <w:rPr/>
        <w:t>pubblicato</w:t>
      </w:r>
      <w:r>
        <w:rPr>
          <w:spacing w:val="24"/>
        </w:rPr>
        <w:t> </w:t>
      </w:r>
      <w:r>
        <w:rPr>
          <w:spacing w:val="-2"/>
        </w:rPr>
        <w:t>sulla</w:t>
      </w:r>
    </w:p>
    <w:p>
      <w:pPr>
        <w:pStyle w:val="BodyText"/>
        <w:ind w:left="141"/>
        <w:jc w:val="both"/>
      </w:pPr>
      <w:r>
        <w:rPr/>
        <w:t>G.U.U.E.</w:t>
      </w:r>
      <w:r>
        <w:rPr>
          <w:spacing w:val="-5"/>
        </w:rPr>
        <w:t> </w:t>
      </w:r>
      <w:r>
        <w:rPr/>
        <w:t>Serie</w:t>
      </w:r>
      <w:r>
        <w:rPr>
          <w:spacing w:val="-5"/>
        </w:rPr>
        <w:t> </w:t>
      </w:r>
      <w:r>
        <w:rPr/>
        <w:t>L</w:t>
      </w:r>
      <w:r>
        <w:rPr>
          <w:spacing w:val="-4"/>
        </w:rPr>
        <w:t> </w:t>
      </w:r>
      <w:r>
        <w:rPr/>
        <w:t>del</w:t>
      </w:r>
      <w:r>
        <w:rPr>
          <w:spacing w:val="-5"/>
        </w:rPr>
        <w:t> </w:t>
      </w:r>
      <w:r>
        <w:rPr/>
        <w:t>15.12.2023,</w:t>
      </w:r>
      <w:r>
        <w:rPr>
          <w:spacing w:val="-4"/>
        </w:rPr>
        <w:t> </w:t>
      </w:r>
      <w:r>
        <w:rPr/>
        <w:t>ha</w:t>
      </w:r>
      <w:r>
        <w:rPr>
          <w:spacing w:val="-4"/>
        </w:rPr>
        <w:t> </w:t>
      </w:r>
      <w:r>
        <w:rPr>
          <w:spacing w:val="-2"/>
        </w:rPr>
        <w:t>stabilito:</w:t>
      </w:r>
    </w:p>
    <w:p>
      <w:pPr>
        <w:pStyle w:val="ListParagraph"/>
        <w:numPr>
          <w:ilvl w:val="0"/>
          <w:numId w:val="2"/>
        </w:numPr>
        <w:tabs>
          <w:tab w:pos="861" w:val="left" w:leader="none"/>
        </w:tabs>
        <w:spacing w:line="237" w:lineRule="auto" w:before="3" w:after="0"/>
        <w:ind w:left="861" w:right="142" w:hanging="360"/>
        <w:jc w:val="both"/>
        <w:rPr>
          <w:sz w:val="20"/>
        </w:rPr>
      </w:pPr>
      <w:r>
        <w:rPr>
          <w:sz w:val="20"/>
        </w:rPr>
        <w:t>che</w:t>
      </w:r>
      <w:r>
        <w:rPr>
          <w:spacing w:val="-2"/>
          <w:sz w:val="20"/>
        </w:rPr>
        <w:t> </w:t>
      </w:r>
      <w:r>
        <w:rPr>
          <w:sz w:val="20"/>
        </w:rPr>
        <w:t>l’importo massimo</w:t>
      </w:r>
      <w:r>
        <w:rPr>
          <w:spacing w:val="-1"/>
          <w:sz w:val="20"/>
        </w:rPr>
        <w:t> </w:t>
      </w:r>
      <w:r>
        <w:rPr>
          <w:sz w:val="20"/>
        </w:rPr>
        <w:t>di</w:t>
      </w:r>
      <w:r>
        <w:rPr>
          <w:spacing w:val="-1"/>
          <w:sz w:val="20"/>
        </w:rPr>
        <w:t> </w:t>
      </w:r>
      <w:r>
        <w:rPr>
          <w:sz w:val="20"/>
        </w:rPr>
        <w:t>aiuti</w:t>
      </w:r>
      <w:r>
        <w:rPr>
          <w:spacing w:val="-1"/>
          <w:sz w:val="20"/>
        </w:rPr>
        <w:t> </w:t>
      </w:r>
      <w:r>
        <w:rPr>
          <w:sz w:val="20"/>
        </w:rPr>
        <w:t>pubblici</w:t>
      </w:r>
      <w:r>
        <w:rPr>
          <w:spacing w:val="-1"/>
          <w:sz w:val="20"/>
        </w:rPr>
        <w:t> </w:t>
      </w:r>
      <w:r>
        <w:rPr>
          <w:sz w:val="20"/>
        </w:rPr>
        <w:t>che</w:t>
      </w:r>
      <w:r>
        <w:rPr>
          <w:spacing w:val="-2"/>
          <w:sz w:val="20"/>
        </w:rPr>
        <w:t> </w:t>
      </w:r>
      <w:r>
        <w:rPr>
          <w:sz w:val="20"/>
        </w:rPr>
        <w:t>possono</w:t>
      </w:r>
      <w:r>
        <w:rPr>
          <w:spacing w:val="-1"/>
          <w:sz w:val="20"/>
        </w:rPr>
        <w:t> </w:t>
      </w:r>
      <w:r>
        <w:rPr>
          <w:sz w:val="20"/>
        </w:rPr>
        <w:t>essere</w:t>
      </w:r>
      <w:r>
        <w:rPr>
          <w:spacing w:val="-2"/>
          <w:sz w:val="20"/>
        </w:rPr>
        <w:t> </w:t>
      </w:r>
      <w:r>
        <w:rPr>
          <w:sz w:val="20"/>
        </w:rPr>
        <w:t>concessi</w:t>
      </w:r>
      <w:r>
        <w:rPr>
          <w:spacing w:val="-1"/>
          <w:sz w:val="20"/>
        </w:rPr>
        <w:t> </w:t>
      </w:r>
      <w:r>
        <w:rPr>
          <w:sz w:val="20"/>
        </w:rPr>
        <w:t>in un</w:t>
      </w:r>
      <w:r>
        <w:rPr>
          <w:spacing w:val="-2"/>
          <w:sz w:val="20"/>
        </w:rPr>
        <w:t> </w:t>
      </w:r>
      <w:r>
        <w:rPr>
          <w:sz w:val="20"/>
        </w:rPr>
        <w:t>triennio</w:t>
      </w:r>
      <w:r>
        <w:rPr>
          <w:spacing w:val="-1"/>
          <w:sz w:val="20"/>
        </w:rPr>
        <w:t> </w:t>
      </w:r>
      <w:r>
        <w:rPr>
          <w:sz w:val="20"/>
        </w:rPr>
        <w:t>ad</w:t>
      </w:r>
      <w:r>
        <w:rPr>
          <w:spacing w:val="-2"/>
          <w:sz w:val="20"/>
        </w:rPr>
        <w:t> </w:t>
      </w:r>
      <w:r>
        <w:rPr>
          <w:sz w:val="20"/>
        </w:rPr>
        <w:t>una</w:t>
      </w:r>
      <w:r>
        <w:rPr>
          <w:spacing w:val="-3"/>
          <w:sz w:val="20"/>
        </w:rPr>
        <w:t> </w:t>
      </w:r>
      <w:r>
        <w:rPr>
          <w:sz w:val="20"/>
        </w:rPr>
        <w:t>medesima impresa, anche</w:t>
      </w:r>
      <w:r>
        <w:rPr>
          <w:spacing w:val="-11"/>
          <w:sz w:val="20"/>
        </w:rPr>
        <w:t> </w:t>
      </w:r>
      <w:r>
        <w:rPr>
          <w:sz w:val="20"/>
        </w:rPr>
        <w:t>intesa</w:t>
      </w:r>
      <w:r>
        <w:rPr>
          <w:spacing w:val="-10"/>
          <w:sz w:val="20"/>
        </w:rPr>
        <w:t> </w:t>
      </w:r>
      <w:r>
        <w:rPr>
          <w:sz w:val="20"/>
        </w:rPr>
        <w:t>come</w:t>
      </w:r>
      <w:r>
        <w:rPr>
          <w:spacing w:val="-11"/>
          <w:sz w:val="20"/>
        </w:rPr>
        <w:t> </w:t>
      </w:r>
      <w:r>
        <w:rPr>
          <w:sz w:val="20"/>
        </w:rPr>
        <w:t>“impresa</w:t>
      </w:r>
      <w:r>
        <w:rPr>
          <w:spacing w:val="-10"/>
          <w:sz w:val="20"/>
        </w:rPr>
        <w:t> </w:t>
      </w:r>
      <w:r>
        <w:rPr>
          <w:sz w:val="20"/>
        </w:rPr>
        <w:t>unica”</w:t>
      </w:r>
      <w:r>
        <w:rPr>
          <w:spacing w:val="-10"/>
          <w:sz w:val="20"/>
        </w:rPr>
        <w:t> </w:t>
      </w:r>
      <w:r>
        <w:rPr>
          <w:sz w:val="20"/>
        </w:rPr>
        <w:t>secondo</w:t>
      </w:r>
      <w:r>
        <w:rPr>
          <w:spacing w:val="-10"/>
          <w:sz w:val="20"/>
        </w:rPr>
        <w:t> </w:t>
      </w:r>
      <w:r>
        <w:rPr>
          <w:sz w:val="20"/>
        </w:rPr>
        <w:t>la</w:t>
      </w:r>
      <w:r>
        <w:rPr>
          <w:spacing w:val="-10"/>
          <w:sz w:val="20"/>
        </w:rPr>
        <w:t> </w:t>
      </w:r>
      <w:r>
        <w:rPr>
          <w:sz w:val="20"/>
        </w:rPr>
        <w:t>definizione</w:t>
      </w:r>
      <w:r>
        <w:rPr>
          <w:spacing w:val="-11"/>
          <w:sz w:val="20"/>
        </w:rPr>
        <w:t> </w:t>
      </w:r>
      <w:r>
        <w:rPr>
          <w:sz w:val="20"/>
        </w:rPr>
        <w:t>di</w:t>
      </w:r>
      <w:r>
        <w:rPr>
          <w:spacing w:val="-8"/>
          <w:sz w:val="20"/>
        </w:rPr>
        <w:t> </w:t>
      </w:r>
      <w:r>
        <w:rPr>
          <w:sz w:val="20"/>
        </w:rPr>
        <w:t>cui</w:t>
      </w:r>
      <w:r>
        <w:rPr>
          <w:spacing w:val="-10"/>
          <w:sz w:val="20"/>
        </w:rPr>
        <w:t> </w:t>
      </w:r>
      <w:r>
        <w:rPr>
          <w:sz w:val="20"/>
        </w:rPr>
        <w:t>al</w:t>
      </w:r>
      <w:r>
        <w:rPr>
          <w:spacing w:val="-10"/>
          <w:sz w:val="20"/>
        </w:rPr>
        <w:t> </w:t>
      </w:r>
      <w:r>
        <w:rPr>
          <w:sz w:val="20"/>
        </w:rPr>
        <w:t>suddetto</w:t>
      </w:r>
      <w:r>
        <w:rPr>
          <w:spacing w:val="-10"/>
          <w:sz w:val="20"/>
        </w:rPr>
        <w:t> </w:t>
      </w:r>
      <w:r>
        <w:rPr>
          <w:sz w:val="20"/>
        </w:rPr>
        <w:t>Regolamento</w:t>
      </w:r>
      <w:r>
        <w:rPr>
          <w:spacing w:val="-7"/>
          <w:sz w:val="20"/>
        </w:rPr>
        <w:t> </w:t>
      </w:r>
      <w:r>
        <w:rPr>
          <w:sz w:val="20"/>
        </w:rPr>
        <w:t>UE</w:t>
      </w:r>
      <w:r>
        <w:rPr>
          <w:spacing w:val="-9"/>
          <w:sz w:val="20"/>
        </w:rPr>
        <w:t> </w:t>
      </w:r>
      <w:r>
        <w:rPr>
          <w:sz w:val="20"/>
        </w:rPr>
        <w:t>2831/2023</w:t>
      </w:r>
      <w:r>
        <w:rPr>
          <w:spacing w:val="-9"/>
          <w:sz w:val="20"/>
        </w:rPr>
        <w:t> </w:t>
      </w:r>
      <w:r>
        <w:rPr>
          <w:sz w:val="20"/>
        </w:rPr>
        <w:t>senza la</w:t>
      </w:r>
      <w:r>
        <w:rPr>
          <w:spacing w:val="-12"/>
          <w:sz w:val="20"/>
        </w:rPr>
        <w:t> </w:t>
      </w:r>
      <w:r>
        <w:rPr>
          <w:sz w:val="20"/>
        </w:rPr>
        <w:t>preventiva</w:t>
      </w:r>
      <w:r>
        <w:rPr>
          <w:spacing w:val="-11"/>
          <w:sz w:val="20"/>
        </w:rPr>
        <w:t> </w:t>
      </w:r>
      <w:r>
        <w:rPr>
          <w:sz w:val="20"/>
        </w:rPr>
        <w:t>notifica</w:t>
      </w:r>
      <w:r>
        <w:rPr>
          <w:spacing w:val="-11"/>
          <w:sz w:val="20"/>
        </w:rPr>
        <w:t> </w:t>
      </w:r>
      <w:r>
        <w:rPr>
          <w:sz w:val="20"/>
        </w:rPr>
        <w:t>ed</w:t>
      </w:r>
      <w:r>
        <w:rPr>
          <w:spacing w:val="-12"/>
          <w:sz w:val="20"/>
        </w:rPr>
        <w:t> </w:t>
      </w:r>
      <w:r>
        <w:rPr>
          <w:sz w:val="20"/>
        </w:rPr>
        <w:t>autorizzazione</w:t>
      </w:r>
      <w:r>
        <w:rPr>
          <w:spacing w:val="-11"/>
          <w:sz w:val="20"/>
        </w:rPr>
        <w:t> </w:t>
      </w:r>
      <w:r>
        <w:rPr>
          <w:sz w:val="20"/>
        </w:rPr>
        <w:t>da</w:t>
      </w:r>
      <w:r>
        <w:rPr>
          <w:spacing w:val="-11"/>
          <w:sz w:val="20"/>
        </w:rPr>
        <w:t> </w:t>
      </w:r>
      <w:r>
        <w:rPr>
          <w:sz w:val="20"/>
        </w:rPr>
        <w:t>parte</w:t>
      </w:r>
      <w:r>
        <w:rPr>
          <w:spacing w:val="-12"/>
          <w:sz w:val="20"/>
        </w:rPr>
        <w:t> </w:t>
      </w:r>
      <w:r>
        <w:rPr>
          <w:sz w:val="20"/>
        </w:rPr>
        <w:t>della</w:t>
      </w:r>
      <w:r>
        <w:rPr>
          <w:spacing w:val="-11"/>
          <w:sz w:val="20"/>
        </w:rPr>
        <w:t> </w:t>
      </w:r>
      <w:r>
        <w:rPr>
          <w:sz w:val="20"/>
        </w:rPr>
        <w:t>Commissione</w:t>
      </w:r>
      <w:r>
        <w:rPr>
          <w:spacing w:val="-11"/>
          <w:sz w:val="20"/>
        </w:rPr>
        <w:t> </w:t>
      </w:r>
      <w:r>
        <w:rPr>
          <w:sz w:val="20"/>
        </w:rPr>
        <w:t>Europea</w:t>
      </w:r>
      <w:r>
        <w:rPr>
          <w:spacing w:val="-12"/>
          <w:sz w:val="20"/>
        </w:rPr>
        <w:t> </w:t>
      </w:r>
      <w:r>
        <w:rPr>
          <w:sz w:val="20"/>
        </w:rPr>
        <w:t>e</w:t>
      </w:r>
      <w:r>
        <w:rPr>
          <w:spacing w:val="-11"/>
          <w:sz w:val="20"/>
        </w:rPr>
        <w:t> </w:t>
      </w:r>
      <w:r>
        <w:rPr>
          <w:sz w:val="20"/>
        </w:rPr>
        <w:t>senza</w:t>
      </w:r>
      <w:r>
        <w:rPr>
          <w:spacing w:val="-11"/>
          <w:sz w:val="20"/>
        </w:rPr>
        <w:t> </w:t>
      </w:r>
      <w:r>
        <w:rPr>
          <w:sz w:val="20"/>
        </w:rPr>
        <w:t>che</w:t>
      </w:r>
      <w:r>
        <w:rPr>
          <w:spacing w:val="-11"/>
          <w:sz w:val="20"/>
        </w:rPr>
        <w:t> </w:t>
      </w:r>
      <w:r>
        <w:rPr>
          <w:sz w:val="20"/>
        </w:rPr>
        <w:t>ciò</w:t>
      </w:r>
      <w:r>
        <w:rPr>
          <w:spacing w:val="-12"/>
          <w:sz w:val="20"/>
        </w:rPr>
        <w:t> </w:t>
      </w:r>
      <w:r>
        <w:rPr>
          <w:sz w:val="20"/>
        </w:rPr>
        <w:t>possa</w:t>
      </w:r>
      <w:r>
        <w:rPr>
          <w:spacing w:val="-11"/>
          <w:sz w:val="20"/>
        </w:rPr>
        <w:t> </w:t>
      </w:r>
      <w:r>
        <w:rPr>
          <w:sz w:val="20"/>
        </w:rPr>
        <w:t>pregiudicare le condizioni di concorrenza tra le imprese è pari ad € 300.000,00;</w:t>
      </w:r>
    </w:p>
    <w:p>
      <w:pPr>
        <w:pStyle w:val="ListParagraph"/>
        <w:numPr>
          <w:ilvl w:val="0"/>
          <w:numId w:val="2"/>
        </w:numPr>
        <w:tabs>
          <w:tab w:pos="861" w:val="left" w:leader="none"/>
        </w:tabs>
        <w:spacing w:line="237" w:lineRule="auto" w:before="1" w:after="0"/>
        <w:ind w:left="861" w:right="146" w:hanging="360"/>
        <w:jc w:val="both"/>
        <w:rPr>
          <w:sz w:val="20"/>
        </w:rPr>
      </w:pPr>
      <w:r>
        <w:rPr>
          <w:sz w:val="20"/>
        </w:rPr>
        <w:t>che gli aiuti </w:t>
      </w:r>
      <w:r>
        <w:rPr>
          <w:i/>
          <w:sz w:val="20"/>
        </w:rPr>
        <w:t>“de minimis” </w:t>
      </w:r>
      <w:r>
        <w:rPr>
          <w:sz w:val="20"/>
        </w:rPr>
        <w:t>non sono cumulabili con aiuti</w:t>
      </w:r>
      <w:r>
        <w:rPr>
          <w:spacing w:val="-1"/>
          <w:sz w:val="20"/>
        </w:rPr>
        <w:t> </w:t>
      </w:r>
      <w:r>
        <w:rPr>
          <w:sz w:val="20"/>
        </w:rPr>
        <w:t>statali relativamente agli stessi costi ammissibili se</w:t>
      </w:r>
      <w:r>
        <w:rPr>
          <w:spacing w:val="-2"/>
          <w:sz w:val="20"/>
        </w:rPr>
        <w:t> </w:t>
      </w:r>
      <w:r>
        <w:rPr>
          <w:sz w:val="20"/>
        </w:rPr>
        <w:t>un tale cumulo dà luogo ad un’intensità di aiuto superiore a quella fissata, per le specifiche circostanze di ogni caso, in un regolamento di esenzione o in una decisione della Commissione;</w:t>
      </w:r>
    </w:p>
    <w:p>
      <w:pPr>
        <w:pStyle w:val="ListParagraph"/>
        <w:numPr>
          <w:ilvl w:val="0"/>
          <w:numId w:val="2"/>
        </w:numPr>
        <w:tabs>
          <w:tab w:pos="861" w:val="left" w:leader="none"/>
        </w:tabs>
        <w:spacing w:line="237" w:lineRule="auto" w:before="3" w:after="0"/>
        <w:ind w:left="861" w:right="147" w:hanging="360"/>
        <w:jc w:val="both"/>
        <w:rPr>
          <w:sz w:val="20"/>
        </w:rPr>
      </w:pPr>
      <w:r>
        <w:rPr>
          <w:sz w:val="20"/>
        </w:rPr>
        <w:t>che ai fini delle determinazioni dell’ammontare massimo di € 300.000,00 devono essere prese in considerazione</w:t>
      </w:r>
      <w:r>
        <w:rPr>
          <w:spacing w:val="-12"/>
          <w:sz w:val="20"/>
        </w:rPr>
        <w:t> </w:t>
      </w:r>
      <w:r>
        <w:rPr>
          <w:sz w:val="20"/>
        </w:rPr>
        <w:t>tutte</w:t>
      </w:r>
      <w:r>
        <w:rPr>
          <w:spacing w:val="-11"/>
          <w:sz w:val="20"/>
        </w:rPr>
        <w:t> </w:t>
      </w:r>
      <w:r>
        <w:rPr>
          <w:sz w:val="20"/>
        </w:rPr>
        <w:t>le</w:t>
      </w:r>
      <w:r>
        <w:rPr>
          <w:spacing w:val="-11"/>
          <w:sz w:val="20"/>
        </w:rPr>
        <w:t> </w:t>
      </w:r>
      <w:r>
        <w:rPr>
          <w:sz w:val="20"/>
        </w:rPr>
        <w:t>categorie</w:t>
      </w:r>
      <w:r>
        <w:rPr>
          <w:spacing w:val="-12"/>
          <w:sz w:val="20"/>
        </w:rPr>
        <w:t> </w:t>
      </w:r>
      <w:r>
        <w:rPr>
          <w:sz w:val="20"/>
        </w:rPr>
        <w:t>di</w:t>
      </w:r>
      <w:r>
        <w:rPr>
          <w:spacing w:val="-11"/>
          <w:sz w:val="20"/>
        </w:rPr>
        <w:t> </w:t>
      </w:r>
      <w:r>
        <w:rPr>
          <w:sz w:val="20"/>
        </w:rPr>
        <w:t>Aiuti</w:t>
      </w:r>
      <w:r>
        <w:rPr>
          <w:spacing w:val="-11"/>
          <w:sz w:val="20"/>
        </w:rPr>
        <w:t> </w:t>
      </w:r>
      <w:r>
        <w:rPr>
          <w:sz w:val="20"/>
        </w:rPr>
        <w:t>Pubblici</w:t>
      </w:r>
      <w:r>
        <w:rPr>
          <w:spacing w:val="-12"/>
          <w:sz w:val="20"/>
        </w:rPr>
        <w:t> </w:t>
      </w:r>
      <w:r>
        <w:rPr>
          <w:sz w:val="20"/>
        </w:rPr>
        <w:t>concessi</w:t>
      </w:r>
      <w:r>
        <w:rPr>
          <w:spacing w:val="-11"/>
          <w:sz w:val="20"/>
        </w:rPr>
        <w:t> </w:t>
      </w:r>
      <w:r>
        <w:rPr>
          <w:sz w:val="20"/>
        </w:rPr>
        <w:t>da</w:t>
      </w:r>
      <w:r>
        <w:rPr>
          <w:spacing w:val="-11"/>
          <w:sz w:val="20"/>
        </w:rPr>
        <w:t> </w:t>
      </w:r>
      <w:r>
        <w:rPr>
          <w:sz w:val="20"/>
        </w:rPr>
        <w:t>Autorità</w:t>
      </w:r>
      <w:r>
        <w:rPr>
          <w:spacing w:val="-12"/>
          <w:sz w:val="20"/>
        </w:rPr>
        <w:t> </w:t>
      </w:r>
      <w:r>
        <w:rPr>
          <w:sz w:val="20"/>
        </w:rPr>
        <w:t>nazionali,</w:t>
      </w:r>
      <w:r>
        <w:rPr>
          <w:spacing w:val="-11"/>
          <w:sz w:val="20"/>
        </w:rPr>
        <w:t> </w:t>
      </w:r>
      <w:r>
        <w:rPr>
          <w:sz w:val="20"/>
        </w:rPr>
        <w:t>regionali</w:t>
      </w:r>
      <w:r>
        <w:rPr>
          <w:spacing w:val="-11"/>
          <w:sz w:val="20"/>
        </w:rPr>
        <w:t> </w:t>
      </w:r>
      <w:r>
        <w:rPr>
          <w:sz w:val="20"/>
        </w:rPr>
        <w:t>o</w:t>
      </w:r>
      <w:r>
        <w:rPr>
          <w:spacing w:val="-11"/>
          <w:sz w:val="20"/>
        </w:rPr>
        <w:t> </w:t>
      </w:r>
      <w:r>
        <w:rPr>
          <w:sz w:val="20"/>
        </w:rPr>
        <w:t>locali,</w:t>
      </w:r>
      <w:r>
        <w:rPr>
          <w:spacing w:val="-12"/>
          <w:sz w:val="20"/>
        </w:rPr>
        <w:t> </w:t>
      </w:r>
      <w:r>
        <w:rPr>
          <w:sz w:val="20"/>
        </w:rPr>
        <w:t>a</w:t>
      </w:r>
      <w:r>
        <w:rPr>
          <w:spacing w:val="-11"/>
          <w:sz w:val="20"/>
        </w:rPr>
        <w:t> </w:t>
      </w:r>
      <w:r>
        <w:rPr>
          <w:sz w:val="20"/>
        </w:rPr>
        <w:t>prescindere dalla forma dell’aiuto </w:t>
      </w:r>
      <w:r>
        <w:rPr>
          <w:i/>
          <w:sz w:val="20"/>
        </w:rPr>
        <w:t>“de minimis” </w:t>
      </w:r>
      <w:r>
        <w:rPr>
          <w:sz w:val="20"/>
        </w:rPr>
        <w:t>o dall’obiettivo perseguito ed a prescindere dal fatto che l’aiuto concesso allo Stato membro sia finanziato interamente o parzialmente con risorse di origine comunitaria;</w:t>
      </w:r>
    </w:p>
    <w:p>
      <w:pPr>
        <w:pStyle w:val="ListParagraph"/>
        <w:numPr>
          <w:ilvl w:val="0"/>
          <w:numId w:val="2"/>
        </w:numPr>
        <w:tabs>
          <w:tab w:pos="860" w:val="left" w:leader="none"/>
        </w:tabs>
        <w:spacing w:line="246" w:lineRule="exact" w:before="2" w:after="0"/>
        <w:ind w:left="860" w:right="0" w:hanging="359"/>
        <w:jc w:val="both"/>
        <w:rPr>
          <w:sz w:val="20"/>
        </w:rPr>
      </w:pPr>
      <w:r>
        <w:rPr>
          <w:sz w:val="20"/>
        </w:rPr>
        <w:t>che</w:t>
      </w:r>
      <w:r>
        <w:rPr>
          <w:spacing w:val="7"/>
          <w:sz w:val="20"/>
        </w:rPr>
        <w:t> </w:t>
      </w:r>
      <w:r>
        <w:rPr>
          <w:sz w:val="20"/>
        </w:rPr>
        <w:t>in</w:t>
      </w:r>
      <w:r>
        <w:rPr>
          <w:spacing w:val="10"/>
          <w:sz w:val="20"/>
        </w:rPr>
        <w:t> </w:t>
      </w:r>
      <w:r>
        <w:rPr>
          <w:sz w:val="20"/>
        </w:rPr>
        <w:t>caso</w:t>
      </w:r>
      <w:r>
        <w:rPr>
          <w:spacing w:val="8"/>
          <w:sz w:val="20"/>
        </w:rPr>
        <w:t> </w:t>
      </w:r>
      <w:r>
        <w:rPr>
          <w:sz w:val="20"/>
        </w:rPr>
        <w:t>di</w:t>
      </w:r>
      <w:r>
        <w:rPr>
          <w:spacing w:val="9"/>
          <w:sz w:val="20"/>
        </w:rPr>
        <w:t> </w:t>
      </w:r>
      <w:r>
        <w:rPr>
          <w:sz w:val="20"/>
        </w:rPr>
        <w:t>superamento</w:t>
      </w:r>
      <w:r>
        <w:rPr>
          <w:spacing w:val="9"/>
          <w:sz w:val="20"/>
        </w:rPr>
        <w:t> </w:t>
      </w:r>
      <w:r>
        <w:rPr>
          <w:sz w:val="20"/>
        </w:rPr>
        <w:t>della</w:t>
      </w:r>
      <w:r>
        <w:rPr>
          <w:spacing w:val="9"/>
          <w:sz w:val="20"/>
        </w:rPr>
        <w:t> </w:t>
      </w:r>
      <w:r>
        <w:rPr>
          <w:sz w:val="20"/>
        </w:rPr>
        <w:t>suddetta</w:t>
      </w:r>
      <w:r>
        <w:rPr>
          <w:spacing w:val="9"/>
          <w:sz w:val="20"/>
        </w:rPr>
        <w:t> </w:t>
      </w:r>
      <w:r>
        <w:rPr>
          <w:sz w:val="20"/>
        </w:rPr>
        <w:t>soglia</w:t>
      </w:r>
      <w:r>
        <w:rPr>
          <w:spacing w:val="10"/>
          <w:sz w:val="20"/>
        </w:rPr>
        <w:t> </w:t>
      </w:r>
      <w:r>
        <w:rPr>
          <w:sz w:val="20"/>
        </w:rPr>
        <w:t>di</w:t>
      </w:r>
      <w:r>
        <w:rPr>
          <w:spacing w:val="9"/>
          <w:sz w:val="20"/>
        </w:rPr>
        <w:t> </w:t>
      </w:r>
      <w:r>
        <w:rPr>
          <w:sz w:val="20"/>
        </w:rPr>
        <w:t>€</w:t>
      </w:r>
      <w:r>
        <w:rPr>
          <w:spacing w:val="8"/>
          <w:sz w:val="20"/>
        </w:rPr>
        <w:t> </w:t>
      </w:r>
      <w:r>
        <w:rPr>
          <w:sz w:val="20"/>
        </w:rPr>
        <w:t>300.000,00</w:t>
      </w:r>
      <w:r>
        <w:rPr>
          <w:spacing w:val="9"/>
          <w:sz w:val="20"/>
        </w:rPr>
        <w:t> </w:t>
      </w:r>
      <w:r>
        <w:rPr>
          <w:sz w:val="20"/>
        </w:rPr>
        <w:t>l’aiuto</w:t>
      </w:r>
      <w:r>
        <w:rPr>
          <w:spacing w:val="9"/>
          <w:sz w:val="20"/>
        </w:rPr>
        <w:t> </w:t>
      </w:r>
      <w:r>
        <w:rPr>
          <w:sz w:val="20"/>
        </w:rPr>
        <w:t>non</w:t>
      </w:r>
      <w:r>
        <w:rPr>
          <w:spacing w:val="10"/>
          <w:sz w:val="20"/>
        </w:rPr>
        <w:t> </w:t>
      </w:r>
      <w:r>
        <w:rPr>
          <w:sz w:val="20"/>
        </w:rPr>
        <w:t>può</w:t>
      </w:r>
      <w:r>
        <w:rPr>
          <w:spacing w:val="8"/>
          <w:sz w:val="20"/>
        </w:rPr>
        <w:t> </w:t>
      </w:r>
      <w:r>
        <w:rPr>
          <w:sz w:val="20"/>
        </w:rPr>
        <w:t>beneficiare</w:t>
      </w:r>
      <w:r>
        <w:rPr>
          <w:spacing w:val="8"/>
          <w:sz w:val="20"/>
        </w:rPr>
        <w:t> </w:t>
      </w:r>
      <w:r>
        <w:rPr>
          <w:spacing w:val="-2"/>
          <w:sz w:val="20"/>
        </w:rPr>
        <w:t>dell’esenzione</w:t>
      </w:r>
    </w:p>
    <w:p>
      <w:pPr>
        <w:pStyle w:val="BodyText"/>
        <w:spacing w:line="240" w:lineRule="exact"/>
        <w:ind w:left="861"/>
        <w:jc w:val="both"/>
      </w:pPr>
      <w:r>
        <w:rPr/>
        <w:t>prevista</w:t>
      </w:r>
      <w:r>
        <w:rPr>
          <w:spacing w:val="-6"/>
        </w:rPr>
        <w:t> </w:t>
      </w:r>
      <w:r>
        <w:rPr/>
        <w:t>dal</w:t>
      </w:r>
      <w:r>
        <w:rPr>
          <w:spacing w:val="-6"/>
        </w:rPr>
        <w:t> </w:t>
      </w:r>
      <w:r>
        <w:rPr/>
        <w:t>predetto</w:t>
      </w:r>
      <w:r>
        <w:rPr>
          <w:spacing w:val="-5"/>
        </w:rPr>
        <w:t> </w:t>
      </w:r>
      <w:r>
        <w:rPr/>
        <w:t>Regolamento,</w:t>
      </w:r>
      <w:r>
        <w:rPr>
          <w:spacing w:val="-6"/>
        </w:rPr>
        <w:t> </w:t>
      </w:r>
      <w:r>
        <w:rPr/>
        <w:t>neppure</w:t>
      </w:r>
      <w:r>
        <w:rPr>
          <w:spacing w:val="-7"/>
        </w:rPr>
        <w:t> </w:t>
      </w:r>
      <w:r>
        <w:rPr/>
        <w:t>per</w:t>
      </w:r>
      <w:r>
        <w:rPr>
          <w:spacing w:val="-5"/>
        </w:rPr>
        <w:t> </w:t>
      </w:r>
      <w:r>
        <w:rPr/>
        <w:t>una</w:t>
      </w:r>
      <w:r>
        <w:rPr>
          <w:spacing w:val="-6"/>
        </w:rPr>
        <w:t> </w:t>
      </w:r>
      <w:r>
        <w:rPr/>
        <w:t>parte</w:t>
      </w:r>
      <w:r>
        <w:rPr>
          <w:spacing w:val="-6"/>
        </w:rPr>
        <w:t> </w:t>
      </w:r>
      <w:r>
        <w:rPr/>
        <w:t>che</w:t>
      </w:r>
      <w:r>
        <w:rPr>
          <w:spacing w:val="-7"/>
        </w:rPr>
        <w:t> </w:t>
      </w:r>
      <w:r>
        <w:rPr/>
        <w:t>non</w:t>
      </w:r>
      <w:r>
        <w:rPr>
          <w:spacing w:val="-5"/>
        </w:rPr>
        <w:t> </w:t>
      </w:r>
      <w:r>
        <w:rPr/>
        <w:t>superi</w:t>
      </w:r>
      <w:r>
        <w:rPr>
          <w:spacing w:val="-7"/>
        </w:rPr>
        <w:t> </w:t>
      </w:r>
      <w:r>
        <w:rPr/>
        <w:t>detto</w:t>
      </w:r>
      <w:r>
        <w:rPr>
          <w:spacing w:val="-6"/>
        </w:rPr>
        <w:t> </w:t>
      </w:r>
      <w:r>
        <w:rPr>
          <w:spacing w:val="-2"/>
        </w:rPr>
        <w:t>massimale;</w:t>
      </w:r>
    </w:p>
    <w:p>
      <w:pPr>
        <w:pStyle w:val="ListParagraph"/>
        <w:numPr>
          <w:ilvl w:val="0"/>
          <w:numId w:val="2"/>
        </w:numPr>
        <w:tabs>
          <w:tab w:pos="861" w:val="left" w:leader="none"/>
        </w:tabs>
        <w:spacing w:line="235" w:lineRule="auto" w:before="4" w:after="0"/>
        <w:ind w:left="861" w:right="85" w:hanging="360"/>
        <w:jc w:val="both"/>
        <w:rPr>
          <w:sz w:val="20"/>
        </w:rPr>
      </w:pPr>
      <w:r>
        <w:rPr>
          <w:sz w:val="20"/>
        </w:rPr>
        <w:t>che</w:t>
      </w:r>
      <w:r>
        <w:rPr>
          <w:spacing w:val="-5"/>
          <w:sz w:val="20"/>
        </w:rPr>
        <w:t> </w:t>
      </w:r>
      <w:r>
        <w:rPr>
          <w:sz w:val="20"/>
        </w:rPr>
        <w:t>nel</w:t>
      </w:r>
      <w:r>
        <w:rPr>
          <w:spacing w:val="-4"/>
          <w:sz w:val="20"/>
        </w:rPr>
        <w:t> </w:t>
      </w:r>
      <w:r>
        <w:rPr>
          <w:sz w:val="20"/>
        </w:rPr>
        <w:t>caso</w:t>
      </w:r>
      <w:r>
        <w:rPr>
          <w:spacing w:val="-4"/>
          <w:sz w:val="20"/>
        </w:rPr>
        <w:t> </w:t>
      </w:r>
      <w:r>
        <w:rPr>
          <w:sz w:val="20"/>
        </w:rPr>
        <w:t>l’impresa,</w:t>
      </w:r>
      <w:r>
        <w:rPr>
          <w:spacing w:val="-3"/>
          <w:sz w:val="20"/>
        </w:rPr>
        <w:t> </w:t>
      </w:r>
      <w:r>
        <w:rPr>
          <w:sz w:val="20"/>
        </w:rPr>
        <w:t>anche</w:t>
      </w:r>
      <w:r>
        <w:rPr>
          <w:spacing w:val="-5"/>
          <w:sz w:val="20"/>
        </w:rPr>
        <w:t> </w:t>
      </w:r>
      <w:r>
        <w:rPr>
          <w:sz w:val="20"/>
        </w:rPr>
        <w:t>intesa</w:t>
      </w:r>
      <w:r>
        <w:rPr>
          <w:spacing w:val="-3"/>
          <w:sz w:val="20"/>
        </w:rPr>
        <w:t> </w:t>
      </w:r>
      <w:r>
        <w:rPr>
          <w:sz w:val="20"/>
        </w:rPr>
        <w:t>come</w:t>
      </w:r>
      <w:r>
        <w:rPr>
          <w:spacing w:val="-5"/>
          <w:sz w:val="20"/>
        </w:rPr>
        <w:t> </w:t>
      </w:r>
      <w:r>
        <w:rPr>
          <w:sz w:val="20"/>
        </w:rPr>
        <w:t>“impresa</w:t>
      </w:r>
      <w:r>
        <w:rPr>
          <w:spacing w:val="-3"/>
          <w:sz w:val="20"/>
        </w:rPr>
        <w:t> </w:t>
      </w:r>
      <w:r>
        <w:rPr>
          <w:sz w:val="20"/>
        </w:rPr>
        <w:t>unica”,</w:t>
      </w:r>
      <w:r>
        <w:rPr>
          <w:spacing w:val="-6"/>
          <w:sz w:val="20"/>
        </w:rPr>
        <w:t> </w:t>
      </w:r>
      <w:r>
        <w:rPr>
          <w:sz w:val="20"/>
        </w:rPr>
        <w:t>dovesse</w:t>
      </w:r>
      <w:r>
        <w:rPr>
          <w:spacing w:val="-5"/>
          <w:sz w:val="20"/>
        </w:rPr>
        <w:t> </w:t>
      </w:r>
      <w:r>
        <w:rPr>
          <w:sz w:val="20"/>
        </w:rPr>
        <w:t>risultare</w:t>
      </w:r>
      <w:r>
        <w:rPr>
          <w:spacing w:val="-5"/>
          <w:sz w:val="20"/>
        </w:rPr>
        <w:t> </w:t>
      </w:r>
      <w:r>
        <w:rPr>
          <w:sz w:val="20"/>
        </w:rPr>
        <w:t>destinataria</w:t>
      </w:r>
      <w:r>
        <w:rPr>
          <w:spacing w:val="-6"/>
          <w:sz w:val="20"/>
        </w:rPr>
        <w:t> </w:t>
      </w:r>
      <w:r>
        <w:rPr>
          <w:sz w:val="20"/>
        </w:rPr>
        <w:t>di</w:t>
      </w:r>
      <w:r>
        <w:rPr>
          <w:spacing w:val="-4"/>
          <w:sz w:val="20"/>
        </w:rPr>
        <w:t> </w:t>
      </w:r>
      <w:r>
        <w:rPr>
          <w:sz w:val="20"/>
        </w:rPr>
        <w:t>“Aiuti</w:t>
      </w:r>
      <w:r>
        <w:rPr>
          <w:spacing w:val="-4"/>
          <w:sz w:val="20"/>
        </w:rPr>
        <w:t> </w:t>
      </w:r>
      <w:r>
        <w:rPr>
          <w:sz w:val="20"/>
        </w:rPr>
        <w:t>di</w:t>
      </w:r>
      <w:r>
        <w:rPr>
          <w:spacing w:val="-4"/>
          <w:sz w:val="20"/>
        </w:rPr>
        <w:t> </w:t>
      </w:r>
      <w:r>
        <w:rPr>
          <w:sz w:val="20"/>
        </w:rPr>
        <w:t>Stato”</w:t>
      </w:r>
      <w:r>
        <w:rPr>
          <w:spacing w:val="-6"/>
          <w:sz w:val="20"/>
        </w:rPr>
        <w:t> </w:t>
      </w:r>
      <w:r>
        <w:rPr>
          <w:sz w:val="20"/>
        </w:rPr>
        <w:t>nel triennio</w:t>
      </w:r>
      <w:r>
        <w:rPr>
          <w:spacing w:val="-6"/>
          <w:sz w:val="20"/>
        </w:rPr>
        <w:t> </w:t>
      </w:r>
      <w:r>
        <w:rPr>
          <w:sz w:val="20"/>
        </w:rPr>
        <w:t>per</w:t>
      </w:r>
      <w:r>
        <w:rPr>
          <w:spacing w:val="-6"/>
          <w:sz w:val="20"/>
        </w:rPr>
        <w:t> </w:t>
      </w:r>
      <w:r>
        <w:rPr>
          <w:sz w:val="20"/>
        </w:rPr>
        <w:t>un</w:t>
      </w:r>
      <w:r>
        <w:rPr>
          <w:spacing w:val="-6"/>
          <w:sz w:val="20"/>
        </w:rPr>
        <w:t> </w:t>
      </w:r>
      <w:r>
        <w:rPr>
          <w:sz w:val="20"/>
        </w:rPr>
        <w:t>importo</w:t>
      </w:r>
      <w:r>
        <w:rPr>
          <w:spacing w:val="-5"/>
          <w:sz w:val="20"/>
        </w:rPr>
        <w:t> </w:t>
      </w:r>
      <w:r>
        <w:rPr>
          <w:sz w:val="20"/>
        </w:rPr>
        <w:t>superiore</w:t>
      </w:r>
      <w:r>
        <w:rPr>
          <w:spacing w:val="-7"/>
          <w:sz w:val="20"/>
        </w:rPr>
        <w:t> </w:t>
      </w:r>
      <w:r>
        <w:rPr>
          <w:sz w:val="20"/>
        </w:rPr>
        <w:t>ad</w:t>
      </w:r>
      <w:r>
        <w:rPr>
          <w:spacing w:val="-5"/>
          <w:sz w:val="20"/>
        </w:rPr>
        <w:t> </w:t>
      </w:r>
      <w:r>
        <w:rPr>
          <w:sz w:val="20"/>
        </w:rPr>
        <w:t>€</w:t>
      </w:r>
      <w:r>
        <w:rPr>
          <w:spacing w:val="-6"/>
          <w:sz w:val="20"/>
        </w:rPr>
        <w:t> </w:t>
      </w:r>
      <w:r>
        <w:rPr>
          <w:sz w:val="20"/>
        </w:rPr>
        <w:t>300.000,00</w:t>
      </w:r>
      <w:r>
        <w:rPr>
          <w:spacing w:val="-6"/>
          <w:sz w:val="20"/>
        </w:rPr>
        <w:t> </w:t>
      </w:r>
      <w:r>
        <w:rPr>
          <w:sz w:val="20"/>
        </w:rPr>
        <w:t>e</w:t>
      </w:r>
      <w:r>
        <w:rPr>
          <w:spacing w:val="-7"/>
          <w:sz w:val="20"/>
        </w:rPr>
        <w:t> </w:t>
      </w:r>
      <w:r>
        <w:rPr>
          <w:sz w:val="20"/>
        </w:rPr>
        <w:t>l’aiuto</w:t>
      </w:r>
      <w:r>
        <w:rPr>
          <w:spacing w:val="-6"/>
          <w:sz w:val="20"/>
        </w:rPr>
        <w:t> </w:t>
      </w:r>
      <w:r>
        <w:rPr>
          <w:sz w:val="20"/>
        </w:rPr>
        <w:t>dovesse</w:t>
      </w:r>
      <w:r>
        <w:rPr>
          <w:spacing w:val="-7"/>
          <w:sz w:val="20"/>
        </w:rPr>
        <w:t> </w:t>
      </w:r>
      <w:r>
        <w:rPr>
          <w:sz w:val="20"/>
        </w:rPr>
        <w:t>essere</w:t>
      </w:r>
      <w:r>
        <w:rPr>
          <w:spacing w:val="-7"/>
          <w:sz w:val="20"/>
        </w:rPr>
        <w:t> </w:t>
      </w:r>
      <w:r>
        <w:rPr>
          <w:sz w:val="20"/>
        </w:rPr>
        <w:t>dichiarato</w:t>
      </w:r>
      <w:r>
        <w:rPr>
          <w:spacing w:val="-6"/>
          <w:sz w:val="20"/>
        </w:rPr>
        <w:t> </w:t>
      </w:r>
      <w:r>
        <w:rPr>
          <w:sz w:val="20"/>
        </w:rPr>
        <w:t>incompatibile</w:t>
      </w:r>
      <w:r>
        <w:rPr>
          <w:spacing w:val="-7"/>
          <w:sz w:val="20"/>
        </w:rPr>
        <w:t> </w:t>
      </w:r>
      <w:r>
        <w:rPr>
          <w:sz w:val="20"/>
        </w:rPr>
        <w:t>alle</w:t>
      </w:r>
      <w:r>
        <w:rPr>
          <w:spacing w:val="-7"/>
          <w:sz w:val="20"/>
        </w:rPr>
        <w:t> </w:t>
      </w:r>
      <w:r>
        <w:rPr>
          <w:sz w:val="20"/>
        </w:rPr>
        <w:t>norme del</w:t>
      </w:r>
      <w:r>
        <w:rPr>
          <w:spacing w:val="-12"/>
          <w:sz w:val="20"/>
        </w:rPr>
        <w:t> </w:t>
      </w:r>
      <w:r>
        <w:rPr>
          <w:sz w:val="20"/>
        </w:rPr>
        <w:t>Trattato</w:t>
      </w:r>
      <w:r>
        <w:rPr>
          <w:spacing w:val="-11"/>
          <w:sz w:val="20"/>
        </w:rPr>
        <w:t> </w:t>
      </w:r>
      <w:r>
        <w:rPr>
          <w:sz w:val="20"/>
        </w:rPr>
        <w:t>UE</w:t>
      </w:r>
      <w:r>
        <w:rPr>
          <w:spacing w:val="-11"/>
          <w:sz w:val="20"/>
        </w:rPr>
        <w:t> </w:t>
      </w:r>
      <w:r>
        <w:rPr>
          <w:sz w:val="20"/>
        </w:rPr>
        <w:t>dalla</w:t>
      </w:r>
      <w:r>
        <w:rPr>
          <w:spacing w:val="-12"/>
          <w:sz w:val="20"/>
        </w:rPr>
        <w:t> </w:t>
      </w:r>
      <w:r>
        <w:rPr>
          <w:sz w:val="20"/>
        </w:rPr>
        <w:t>Commissione</w:t>
      </w:r>
      <w:r>
        <w:rPr>
          <w:spacing w:val="-11"/>
          <w:sz w:val="20"/>
        </w:rPr>
        <w:t> </w:t>
      </w:r>
      <w:r>
        <w:rPr>
          <w:sz w:val="20"/>
        </w:rPr>
        <w:t>UE,</w:t>
      </w:r>
      <w:r>
        <w:rPr>
          <w:spacing w:val="-11"/>
          <w:sz w:val="20"/>
        </w:rPr>
        <w:t> </w:t>
      </w:r>
      <w:r>
        <w:rPr>
          <w:sz w:val="20"/>
        </w:rPr>
        <w:t>sarà</w:t>
      </w:r>
      <w:r>
        <w:rPr>
          <w:spacing w:val="-12"/>
          <w:sz w:val="20"/>
        </w:rPr>
        <w:t> </w:t>
      </w:r>
      <w:r>
        <w:rPr>
          <w:sz w:val="20"/>
        </w:rPr>
        <w:t>obbligata</w:t>
      </w:r>
      <w:r>
        <w:rPr>
          <w:spacing w:val="-11"/>
          <w:sz w:val="20"/>
        </w:rPr>
        <w:t> </w:t>
      </w:r>
      <w:r>
        <w:rPr>
          <w:sz w:val="20"/>
        </w:rPr>
        <w:t>a</w:t>
      </w:r>
      <w:r>
        <w:rPr>
          <w:spacing w:val="-11"/>
          <w:sz w:val="20"/>
        </w:rPr>
        <w:t> </w:t>
      </w:r>
      <w:r>
        <w:rPr>
          <w:sz w:val="20"/>
        </w:rPr>
        <w:t>restituire</w:t>
      </w:r>
      <w:r>
        <w:rPr>
          <w:spacing w:val="-12"/>
          <w:sz w:val="20"/>
        </w:rPr>
        <w:t> </w:t>
      </w:r>
      <w:r>
        <w:rPr>
          <w:sz w:val="20"/>
        </w:rPr>
        <w:t>le</w:t>
      </w:r>
      <w:r>
        <w:rPr>
          <w:spacing w:val="-11"/>
          <w:sz w:val="20"/>
        </w:rPr>
        <w:t> </w:t>
      </w:r>
      <w:r>
        <w:rPr>
          <w:sz w:val="20"/>
        </w:rPr>
        <w:t>somme</w:t>
      </w:r>
      <w:r>
        <w:rPr>
          <w:spacing w:val="-11"/>
          <w:sz w:val="20"/>
        </w:rPr>
        <w:t> </w:t>
      </w:r>
      <w:r>
        <w:rPr>
          <w:sz w:val="20"/>
        </w:rPr>
        <w:t>eccedenti</w:t>
      </w:r>
      <w:r>
        <w:rPr>
          <w:spacing w:val="-11"/>
          <w:sz w:val="20"/>
        </w:rPr>
        <w:t> </w:t>
      </w:r>
      <w:r>
        <w:rPr>
          <w:sz w:val="20"/>
        </w:rPr>
        <w:t>maggiorate</w:t>
      </w:r>
      <w:r>
        <w:rPr>
          <w:spacing w:val="-12"/>
          <w:sz w:val="20"/>
        </w:rPr>
        <w:t> </w:t>
      </w:r>
      <w:r>
        <w:rPr>
          <w:sz w:val="20"/>
        </w:rPr>
        <w:t>degli</w:t>
      </w:r>
      <w:r>
        <w:rPr>
          <w:spacing w:val="-11"/>
          <w:sz w:val="20"/>
        </w:rPr>
        <w:t> </w:t>
      </w:r>
      <w:r>
        <w:rPr>
          <w:sz w:val="20"/>
        </w:rPr>
        <w:t>interessi;</w:t>
      </w:r>
    </w:p>
    <w:p>
      <w:pPr>
        <w:pStyle w:val="ListParagraph"/>
        <w:numPr>
          <w:ilvl w:val="0"/>
          <w:numId w:val="2"/>
        </w:numPr>
        <w:tabs>
          <w:tab w:pos="860" w:val="left" w:leader="none"/>
        </w:tabs>
        <w:spacing w:line="248" w:lineRule="exact" w:before="5" w:after="0"/>
        <w:ind w:left="860" w:right="0" w:hanging="359"/>
        <w:jc w:val="both"/>
        <w:rPr>
          <w:sz w:val="20"/>
        </w:rPr>
      </w:pPr>
      <w:r>
        <w:rPr>
          <w:sz w:val="20"/>
        </w:rPr>
        <w:t>che</w:t>
      </w:r>
      <w:r>
        <w:rPr>
          <w:spacing w:val="-6"/>
          <w:sz w:val="20"/>
        </w:rPr>
        <w:t> </w:t>
      </w:r>
      <w:r>
        <w:rPr>
          <w:sz w:val="20"/>
        </w:rPr>
        <w:t>la</w:t>
      </w:r>
      <w:r>
        <w:rPr>
          <w:spacing w:val="-4"/>
          <w:sz w:val="20"/>
        </w:rPr>
        <w:t> </w:t>
      </w:r>
      <w:r>
        <w:rPr>
          <w:sz w:val="20"/>
        </w:rPr>
        <w:t>disciplina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6"/>
          <w:sz w:val="20"/>
        </w:rPr>
        <w:t> </w:t>
      </w:r>
      <w:r>
        <w:rPr>
          <w:sz w:val="20"/>
        </w:rPr>
        <w:t>minimis</w:t>
      </w:r>
      <w:r>
        <w:rPr>
          <w:spacing w:val="-4"/>
          <w:sz w:val="20"/>
        </w:rPr>
        <w:t> </w:t>
      </w:r>
      <w:r>
        <w:rPr>
          <w:sz w:val="20"/>
        </w:rPr>
        <w:t>di</w:t>
      </w:r>
      <w:r>
        <w:rPr>
          <w:spacing w:val="-5"/>
          <w:sz w:val="20"/>
        </w:rPr>
        <w:t> </w:t>
      </w:r>
      <w:r>
        <w:rPr>
          <w:sz w:val="20"/>
        </w:rPr>
        <w:t>cui</w:t>
      </w:r>
      <w:r>
        <w:rPr>
          <w:spacing w:val="-6"/>
          <w:sz w:val="20"/>
        </w:rPr>
        <w:t> </w:t>
      </w:r>
      <w:r>
        <w:rPr>
          <w:sz w:val="20"/>
        </w:rPr>
        <w:t>al</w:t>
      </w:r>
      <w:r>
        <w:rPr>
          <w:spacing w:val="-5"/>
          <w:sz w:val="20"/>
        </w:rPr>
        <w:t> </w:t>
      </w:r>
      <w:r>
        <w:rPr>
          <w:sz w:val="20"/>
        </w:rPr>
        <w:t>Reg.</w:t>
      </w:r>
      <w:r>
        <w:rPr>
          <w:spacing w:val="-1"/>
          <w:sz w:val="20"/>
        </w:rPr>
        <w:t> </w:t>
      </w:r>
      <w:r>
        <w:rPr>
          <w:sz w:val="20"/>
        </w:rPr>
        <w:t>2831/2023</w:t>
      </w:r>
      <w:r>
        <w:rPr>
          <w:spacing w:val="-4"/>
          <w:sz w:val="20"/>
        </w:rPr>
        <w:t> </w:t>
      </w:r>
      <w:r>
        <w:rPr>
          <w:sz w:val="20"/>
        </w:rPr>
        <w:t>non</w:t>
      </w:r>
      <w:r>
        <w:rPr>
          <w:spacing w:val="-4"/>
          <w:sz w:val="20"/>
        </w:rPr>
        <w:t> </w:t>
      </w:r>
      <w:r>
        <w:rPr>
          <w:sz w:val="20"/>
        </w:rPr>
        <w:t>è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applicabile:</w:t>
      </w:r>
    </w:p>
    <w:p>
      <w:pPr>
        <w:pStyle w:val="ListParagraph"/>
        <w:numPr>
          <w:ilvl w:val="1"/>
          <w:numId w:val="2"/>
        </w:numPr>
        <w:tabs>
          <w:tab w:pos="1133" w:val="left" w:leader="none"/>
        </w:tabs>
        <w:spacing w:line="241" w:lineRule="exact" w:before="0" w:after="0"/>
        <w:ind w:left="1133" w:right="0" w:hanging="284"/>
        <w:jc w:val="both"/>
        <w:rPr>
          <w:sz w:val="20"/>
        </w:rPr>
      </w:pPr>
      <w:r>
        <w:rPr>
          <w:sz w:val="20"/>
        </w:rPr>
        <w:t>agli</w:t>
      </w:r>
      <w:r>
        <w:rPr>
          <w:spacing w:val="32"/>
          <w:sz w:val="20"/>
        </w:rPr>
        <w:t> </w:t>
      </w:r>
      <w:r>
        <w:rPr>
          <w:sz w:val="20"/>
        </w:rPr>
        <w:t>aiuti</w:t>
      </w:r>
      <w:r>
        <w:rPr>
          <w:spacing w:val="32"/>
          <w:sz w:val="20"/>
        </w:rPr>
        <w:t> </w:t>
      </w:r>
      <w:r>
        <w:rPr>
          <w:sz w:val="20"/>
        </w:rPr>
        <w:t>concessi</w:t>
      </w:r>
      <w:r>
        <w:rPr>
          <w:spacing w:val="32"/>
          <w:sz w:val="20"/>
        </w:rPr>
        <w:t> </w:t>
      </w:r>
      <w:r>
        <w:rPr>
          <w:sz w:val="20"/>
        </w:rPr>
        <w:t>a</w:t>
      </w:r>
      <w:r>
        <w:rPr>
          <w:spacing w:val="33"/>
          <w:sz w:val="20"/>
        </w:rPr>
        <w:t> </w:t>
      </w:r>
      <w:r>
        <w:rPr>
          <w:sz w:val="20"/>
        </w:rPr>
        <w:t>imprese</w:t>
      </w:r>
      <w:r>
        <w:rPr>
          <w:spacing w:val="32"/>
          <w:sz w:val="20"/>
        </w:rPr>
        <w:t> </w:t>
      </w:r>
      <w:r>
        <w:rPr>
          <w:sz w:val="20"/>
        </w:rPr>
        <w:t>operanti</w:t>
      </w:r>
      <w:r>
        <w:rPr>
          <w:spacing w:val="32"/>
          <w:sz w:val="20"/>
        </w:rPr>
        <w:t> </w:t>
      </w:r>
      <w:r>
        <w:rPr>
          <w:sz w:val="20"/>
        </w:rPr>
        <w:t>nel</w:t>
      </w:r>
      <w:r>
        <w:rPr>
          <w:spacing w:val="32"/>
          <w:sz w:val="20"/>
        </w:rPr>
        <w:t> </w:t>
      </w:r>
      <w:r>
        <w:rPr>
          <w:sz w:val="20"/>
        </w:rPr>
        <w:t>settore</w:t>
      </w:r>
      <w:r>
        <w:rPr>
          <w:spacing w:val="32"/>
          <w:sz w:val="20"/>
        </w:rPr>
        <w:t> </w:t>
      </w:r>
      <w:r>
        <w:rPr>
          <w:sz w:val="20"/>
        </w:rPr>
        <w:t>della</w:t>
      </w:r>
      <w:r>
        <w:rPr>
          <w:spacing w:val="32"/>
          <w:sz w:val="20"/>
        </w:rPr>
        <w:t> </w:t>
      </w:r>
      <w:r>
        <w:rPr>
          <w:sz w:val="20"/>
        </w:rPr>
        <w:t>produzione</w:t>
      </w:r>
      <w:r>
        <w:rPr>
          <w:spacing w:val="31"/>
          <w:sz w:val="20"/>
        </w:rPr>
        <w:t> </w:t>
      </w:r>
      <w:r>
        <w:rPr>
          <w:sz w:val="20"/>
        </w:rPr>
        <w:t>primaria</w:t>
      </w:r>
      <w:r>
        <w:rPr>
          <w:spacing w:val="33"/>
          <w:sz w:val="20"/>
        </w:rPr>
        <w:t> </w:t>
      </w:r>
      <w:r>
        <w:rPr>
          <w:sz w:val="20"/>
        </w:rPr>
        <w:t>di</w:t>
      </w:r>
      <w:r>
        <w:rPr>
          <w:spacing w:val="32"/>
          <w:sz w:val="20"/>
        </w:rPr>
        <w:t> </w:t>
      </w:r>
      <w:r>
        <w:rPr>
          <w:sz w:val="20"/>
        </w:rPr>
        <w:t>prodotti</w:t>
      </w:r>
      <w:r>
        <w:rPr>
          <w:spacing w:val="32"/>
          <w:sz w:val="20"/>
        </w:rPr>
        <w:t> </w:t>
      </w:r>
      <w:r>
        <w:rPr>
          <w:sz w:val="20"/>
        </w:rPr>
        <w:t>della</w:t>
      </w:r>
      <w:r>
        <w:rPr>
          <w:spacing w:val="32"/>
          <w:sz w:val="20"/>
        </w:rPr>
        <w:t> </w:t>
      </w:r>
      <w:r>
        <w:rPr>
          <w:sz w:val="20"/>
        </w:rPr>
        <w:t>pesca</w:t>
      </w:r>
      <w:r>
        <w:rPr>
          <w:spacing w:val="33"/>
          <w:sz w:val="20"/>
        </w:rPr>
        <w:t> </w:t>
      </w:r>
      <w:r>
        <w:rPr>
          <w:spacing w:val="-10"/>
          <w:sz w:val="20"/>
        </w:rPr>
        <w:t>e</w:t>
      </w:r>
    </w:p>
    <w:p>
      <w:pPr>
        <w:pStyle w:val="BodyText"/>
        <w:spacing w:line="243" w:lineRule="exact" w:before="1"/>
        <w:ind w:left="1134"/>
      </w:pPr>
      <w:r>
        <w:rPr>
          <w:spacing w:val="-2"/>
        </w:rPr>
        <w:t>dell’acquacoltura;</w:t>
      </w:r>
    </w:p>
    <w:p>
      <w:pPr>
        <w:pStyle w:val="ListParagraph"/>
        <w:numPr>
          <w:ilvl w:val="1"/>
          <w:numId w:val="2"/>
        </w:numPr>
        <w:tabs>
          <w:tab w:pos="1131" w:val="left" w:leader="none"/>
          <w:tab w:pos="1134" w:val="left" w:leader="none"/>
        </w:tabs>
        <w:spacing w:line="240" w:lineRule="auto" w:before="0" w:after="0"/>
        <w:ind w:left="1134" w:right="147" w:hanging="286"/>
        <w:jc w:val="both"/>
        <w:rPr>
          <w:sz w:val="20"/>
        </w:rPr>
      </w:pPr>
      <w:r>
        <w:rPr>
          <w:sz w:val="20"/>
        </w:rPr>
        <w:t>agli</w:t>
      </w:r>
      <w:r>
        <w:rPr>
          <w:spacing w:val="-6"/>
          <w:sz w:val="20"/>
        </w:rPr>
        <w:t> </w:t>
      </w:r>
      <w:r>
        <w:rPr>
          <w:sz w:val="20"/>
        </w:rPr>
        <w:t>aiuti</w:t>
      </w:r>
      <w:r>
        <w:rPr>
          <w:spacing w:val="-5"/>
          <w:sz w:val="20"/>
        </w:rPr>
        <w:t> </w:t>
      </w:r>
      <w:r>
        <w:rPr>
          <w:sz w:val="20"/>
        </w:rPr>
        <w:t>concessi</w:t>
      </w:r>
      <w:r>
        <w:rPr>
          <w:spacing w:val="-6"/>
          <w:sz w:val="20"/>
        </w:rPr>
        <w:t> </w:t>
      </w:r>
      <w:r>
        <w:rPr>
          <w:sz w:val="20"/>
        </w:rPr>
        <w:t>alle</w:t>
      </w:r>
      <w:r>
        <w:rPr>
          <w:spacing w:val="-6"/>
          <w:sz w:val="20"/>
        </w:rPr>
        <w:t> </w:t>
      </w:r>
      <w:r>
        <w:rPr>
          <w:sz w:val="20"/>
        </w:rPr>
        <w:t>imprese</w:t>
      </w:r>
      <w:r>
        <w:rPr>
          <w:spacing w:val="-4"/>
          <w:sz w:val="20"/>
        </w:rPr>
        <w:t> </w:t>
      </w:r>
      <w:r>
        <w:rPr>
          <w:sz w:val="20"/>
        </w:rPr>
        <w:t>attive</w:t>
      </w:r>
      <w:r>
        <w:rPr>
          <w:spacing w:val="-6"/>
          <w:sz w:val="20"/>
        </w:rPr>
        <w:t> </w:t>
      </w:r>
      <w:r>
        <w:rPr>
          <w:sz w:val="20"/>
        </w:rPr>
        <w:t>nella</w:t>
      </w:r>
      <w:r>
        <w:rPr>
          <w:spacing w:val="-5"/>
          <w:sz w:val="20"/>
        </w:rPr>
        <w:t> </w:t>
      </w:r>
      <w:r>
        <w:rPr>
          <w:sz w:val="20"/>
        </w:rPr>
        <w:t>trasformazione</w:t>
      </w:r>
      <w:r>
        <w:rPr>
          <w:spacing w:val="-4"/>
          <w:sz w:val="20"/>
        </w:rPr>
        <w:t> </w:t>
      </w:r>
      <w:r>
        <w:rPr>
          <w:sz w:val="20"/>
        </w:rPr>
        <w:t>e</w:t>
      </w:r>
      <w:r>
        <w:rPr>
          <w:spacing w:val="-4"/>
          <w:sz w:val="20"/>
        </w:rPr>
        <w:t> </w:t>
      </w:r>
      <w:r>
        <w:rPr>
          <w:sz w:val="20"/>
        </w:rPr>
        <w:t>commercializzazione</w:t>
      </w:r>
      <w:r>
        <w:rPr>
          <w:spacing w:val="-4"/>
          <w:sz w:val="20"/>
        </w:rPr>
        <w:t> </w:t>
      </w:r>
      <w:r>
        <w:rPr>
          <w:sz w:val="20"/>
        </w:rPr>
        <w:t>dei</w:t>
      </w:r>
      <w:r>
        <w:rPr>
          <w:spacing w:val="-6"/>
          <w:sz w:val="20"/>
        </w:rPr>
        <w:t> </w:t>
      </w:r>
      <w:r>
        <w:rPr>
          <w:sz w:val="20"/>
        </w:rPr>
        <w:t>prodotti</w:t>
      </w:r>
      <w:r>
        <w:rPr>
          <w:spacing w:val="-6"/>
          <w:sz w:val="20"/>
        </w:rPr>
        <w:t> </w:t>
      </w:r>
      <w:r>
        <w:rPr>
          <w:sz w:val="20"/>
        </w:rPr>
        <w:t>della</w:t>
      </w:r>
      <w:r>
        <w:rPr>
          <w:spacing w:val="-5"/>
          <w:sz w:val="20"/>
        </w:rPr>
        <w:t> </w:t>
      </w:r>
      <w:r>
        <w:rPr>
          <w:sz w:val="20"/>
        </w:rPr>
        <w:t>pesca</w:t>
      </w:r>
      <w:r>
        <w:rPr>
          <w:spacing w:val="-3"/>
          <w:sz w:val="20"/>
        </w:rPr>
        <w:t> </w:t>
      </w:r>
      <w:r>
        <w:rPr>
          <w:sz w:val="20"/>
        </w:rPr>
        <w:t>e dell’acquacoltura, quando l’importo dell’aiuto è fissato in base al prezzo o al quantitativo di prodotti acquistati o immessi sul mercato;</w:t>
      </w:r>
    </w:p>
    <w:p>
      <w:pPr>
        <w:pStyle w:val="ListParagraph"/>
        <w:numPr>
          <w:ilvl w:val="1"/>
          <w:numId w:val="2"/>
        </w:numPr>
        <w:tabs>
          <w:tab w:pos="1133" w:val="left" w:leader="none"/>
        </w:tabs>
        <w:spacing w:line="243" w:lineRule="exact" w:before="1" w:after="0"/>
        <w:ind w:left="1133" w:right="0" w:hanging="284"/>
        <w:jc w:val="both"/>
        <w:rPr>
          <w:sz w:val="20"/>
        </w:rPr>
      </w:pPr>
      <w:r>
        <w:rPr>
          <w:sz w:val="20"/>
        </w:rPr>
        <w:t>agli</w:t>
      </w:r>
      <w:r>
        <w:rPr>
          <w:spacing w:val="-6"/>
          <w:sz w:val="20"/>
        </w:rPr>
        <w:t> </w:t>
      </w:r>
      <w:r>
        <w:rPr>
          <w:sz w:val="20"/>
        </w:rPr>
        <w:t>aiuti</w:t>
      </w:r>
      <w:r>
        <w:rPr>
          <w:spacing w:val="-6"/>
          <w:sz w:val="20"/>
        </w:rPr>
        <w:t> </w:t>
      </w:r>
      <w:r>
        <w:rPr>
          <w:sz w:val="20"/>
        </w:rPr>
        <w:t>concessi</w:t>
      </w:r>
      <w:r>
        <w:rPr>
          <w:spacing w:val="-7"/>
          <w:sz w:val="20"/>
        </w:rPr>
        <w:t> </w:t>
      </w:r>
      <w:r>
        <w:rPr>
          <w:sz w:val="20"/>
        </w:rPr>
        <w:t>a</w:t>
      </w:r>
      <w:r>
        <w:rPr>
          <w:spacing w:val="-6"/>
          <w:sz w:val="20"/>
        </w:rPr>
        <w:t> </w:t>
      </w:r>
      <w:r>
        <w:rPr>
          <w:sz w:val="20"/>
        </w:rPr>
        <w:t>imprese</w:t>
      </w:r>
      <w:r>
        <w:rPr>
          <w:spacing w:val="-6"/>
          <w:sz w:val="20"/>
        </w:rPr>
        <w:t> </w:t>
      </w:r>
      <w:r>
        <w:rPr>
          <w:sz w:val="20"/>
        </w:rPr>
        <w:t>operanti</w:t>
      </w:r>
      <w:r>
        <w:rPr>
          <w:spacing w:val="-6"/>
          <w:sz w:val="20"/>
        </w:rPr>
        <w:t> </w:t>
      </w:r>
      <w:r>
        <w:rPr>
          <w:sz w:val="20"/>
        </w:rPr>
        <w:t>nel</w:t>
      </w:r>
      <w:r>
        <w:rPr>
          <w:spacing w:val="-7"/>
          <w:sz w:val="20"/>
        </w:rPr>
        <w:t> </w:t>
      </w:r>
      <w:r>
        <w:rPr>
          <w:sz w:val="20"/>
        </w:rPr>
        <w:t>settore</w:t>
      </w:r>
      <w:r>
        <w:rPr>
          <w:spacing w:val="-6"/>
          <w:sz w:val="20"/>
        </w:rPr>
        <w:t> </w:t>
      </w:r>
      <w:r>
        <w:rPr>
          <w:sz w:val="20"/>
        </w:rPr>
        <w:t>della</w:t>
      </w:r>
      <w:r>
        <w:rPr>
          <w:spacing w:val="-6"/>
          <w:sz w:val="20"/>
        </w:rPr>
        <w:t> </w:t>
      </w:r>
      <w:r>
        <w:rPr>
          <w:sz w:val="20"/>
        </w:rPr>
        <w:t>produzione</w:t>
      </w:r>
      <w:r>
        <w:rPr>
          <w:spacing w:val="-7"/>
          <w:sz w:val="20"/>
        </w:rPr>
        <w:t> </w:t>
      </w:r>
      <w:r>
        <w:rPr>
          <w:sz w:val="20"/>
        </w:rPr>
        <w:t>primaria</w:t>
      </w:r>
      <w:r>
        <w:rPr>
          <w:spacing w:val="-6"/>
          <w:sz w:val="20"/>
        </w:rPr>
        <w:t> </w:t>
      </w:r>
      <w:r>
        <w:rPr>
          <w:sz w:val="20"/>
        </w:rPr>
        <w:t>dei</w:t>
      </w:r>
      <w:r>
        <w:rPr>
          <w:spacing w:val="-6"/>
          <w:sz w:val="20"/>
        </w:rPr>
        <w:t> </w:t>
      </w:r>
      <w:r>
        <w:rPr>
          <w:sz w:val="20"/>
        </w:rPr>
        <w:t>prodotti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agricoli;</w:t>
      </w:r>
    </w:p>
    <w:p>
      <w:pPr>
        <w:pStyle w:val="ListParagraph"/>
        <w:numPr>
          <w:ilvl w:val="1"/>
          <w:numId w:val="2"/>
        </w:numPr>
        <w:tabs>
          <w:tab w:pos="1131" w:val="left" w:leader="none"/>
          <w:tab w:pos="1134" w:val="left" w:leader="none"/>
        </w:tabs>
        <w:spacing w:line="240" w:lineRule="auto" w:before="0" w:after="0"/>
        <w:ind w:left="1134" w:right="149" w:hanging="286"/>
        <w:jc w:val="both"/>
        <w:rPr>
          <w:sz w:val="20"/>
        </w:rPr>
      </w:pPr>
      <w:r>
        <w:rPr>
          <w:sz w:val="20"/>
        </w:rPr>
        <w:t>agli aiuti concessi a imprese operanti nel settore della trasformazione e commercializzazione di prodotti agricoli in uno dei seguenti casi:</w:t>
      </w:r>
    </w:p>
    <w:p>
      <w:pPr>
        <w:pStyle w:val="ListParagraph"/>
        <w:numPr>
          <w:ilvl w:val="2"/>
          <w:numId w:val="2"/>
        </w:numPr>
        <w:tabs>
          <w:tab w:pos="1415" w:val="left" w:leader="none"/>
        </w:tabs>
        <w:spacing w:line="243" w:lineRule="exact" w:before="0" w:after="0"/>
        <w:ind w:left="1415" w:right="0" w:hanging="281"/>
        <w:jc w:val="both"/>
        <w:rPr>
          <w:sz w:val="20"/>
        </w:rPr>
      </w:pPr>
      <w:r>
        <w:rPr>
          <w:sz w:val="20"/>
        </w:rPr>
        <w:t>qualora</w:t>
      </w:r>
      <w:r>
        <w:rPr>
          <w:spacing w:val="7"/>
          <w:sz w:val="20"/>
        </w:rPr>
        <w:t> </w:t>
      </w:r>
      <w:r>
        <w:rPr>
          <w:sz w:val="20"/>
        </w:rPr>
        <w:t>l’importo</w:t>
      </w:r>
      <w:r>
        <w:rPr>
          <w:spacing w:val="9"/>
          <w:sz w:val="20"/>
        </w:rPr>
        <w:t> </w:t>
      </w:r>
      <w:r>
        <w:rPr>
          <w:sz w:val="20"/>
        </w:rPr>
        <w:t>dell’aiuto</w:t>
      </w:r>
      <w:r>
        <w:rPr>
          <w:spacing w:val="6"/>
          <w:sz w:val="20"/>
        </w:rPr>
        <w:t> </w:t>
      </w:r>
      <w:r>
        <w:rPr>
          <w:sz w:val="20"/>
        </w:rPr>
        <w:t>sia</w:t>
      </w:r>
      <w:r>
        <w:rPr>
          <w:spacing w:val="9"/>
          <w:sz w:val="20"/>
        </w:rPr>
        <w:t> </w:t>
      </w:r>
      <w:r>
        <w:rPr>
          <w:sz w:val="20"/>
        </w:rPr>
        <w:t>fissato</w:t>
      </w:r>
      <w:r>
        <w:rPr>
          <w:spacing w:val="8"/>
          <w:sz w:val="20"/>
        </w:rPr>
        <w:t> </w:t>
      </w:r>
      <w:r>
        <w:rPr>
          <w:sz w:val="20"/>
        </w:rPr>
        <w:t>in</w:t>
      </w:r>
      <w:r>
        <w:rPr>
          <w:spacing w:val="8"/>
          <w:sz w:val="20"/>
        </w:rPr>
        <w:t> </w:t>
      </w:r>
      <w:r>
        <w:rPr>
          <w:sz w:val="20"/>
        </w:rPr>
        <w:t>base</w:t>
      </w:r>
      <w:r>
        <w:rPr>
          <w:spacing w:val="7"/>
          <w:sz w:val="20"/>
        </w:rPr>
        <w:t> </w:t>
      </w:r>
      <w:r>
        <w:rPr>
          <w:sz w:val="20"/>
        </w:rPr>
        <w:t>al</w:t>
      </w:r>
      <w:r>
        <w:rPr>
          <w:spacing w:val="9"/>
          <w:sz w:val="20"/>
        </w:rPr>
        <w:t> </w:t>
      </w:r>
      <w:r>
        <w:rPr>
          <w:sz w:val="20"/>
        </w:rPr>
        <w:t>prezzo</w:t>
      </w:r>
      <w:r>
        <w:rPr>
          <w:spacing w:val="7"/>
          <w:sz w:val="20"/>
        </w:rPr>
        <w:t> </w:t>
      </w:r>
      <w:r>
        <w:rPr>
          <w:sz w:val="20"/>
        </w:rPr>
        <w:t>o</w:t>
      </w:r>
      <w:r>
        <w:rPr>
          <w:spacing w:val="6"/>
          <w:sz w:val="20"/>
        </w:rPr>
        <w:t> </w:t>
      </w:r>
      <w:r>
        <w:rPr>
          <w:sz w:val="20"/>
        </w:rPr>
        <w:t>al</w:t>
      </w:r>
      <w:r>
        <w:rPr>
          <w:spacing w:val="8"/>
          <w:sz w:val="20"/>
        </w:rPr>
        <w:t> </w:t>
      </w:r>
      <w:r>
        <w:rPr>
          <w:sz w:val="20"/>
        </w:rPr>
        <w:t>quantitativo</w:t>
      </w:r>
      <w:r>
        <w:rPr>
          <w:spacing w:val="7"/>
          <w:sz w:val="20"/>
        </w:rPr>
        <w:t> </w:t>
      </w:r>
      <w:r>
        <w:rPr>
          <w:sz w:val="20"/>
        </w:rPr>
        <w:t>di</w:t>
      </w:r>
      <w:r>
        <w:rPr>
          <w:spacing w:val="6"/>
          <w:sz w:val="20"/>
        </w:rPr>
        <w:t> </w:t>
      </w:r>
      <w:r>
        <w:rPr>
          <w:sz w:val="20"/>
        </w:rPr>
        <w:t>tali</w:t>
      </w:r>
      <w:r>
        <w:rPr>
          <w:spacing w:val="8"/>
          <w:sz w:val="20"/>
        </w:rPr>
        <w:t> </w:t>
      </w:r>
      <w:r>
        <w:rPr>
          <w:sz w:val="20"/>
        </w:rPr>
        <w:t>prodotti</w:t>
      </w:r>
      <w:r>
        <w:rPr>
          <w:spacing w:val="6"/>
          <w:sz w:val="20"/>
        </w:rPr>
        <w:t> </w:t>
      </w:r>
      <w:r>
        <w:rPr>
          <w:sz w:val="20"/>
        </w:rPr>
        <w:t>acquistati</w:t>
      </w:r>
      <w:r>
        <w:rPr>
          <w:spacing w:val="7"/>
          <w:sz w:val="20"/>
        </w:rPr>
        <w:t> </w:t>
      </w:r>
      <w:r>
        <w:rPr>
          <w:spacing w:val="-5"/>
          <w:sz w:val="20"/>
        </w:rPr>
        <w:t>da</w:t>
      </w:r>
    </w:p>
    <w:p>
      <w:pPr>
        <w:pStyle w:val="BodyText"/>
        <w:spacing w:line="243" w:lineRule="exact"/>
        <w:ind w:left="1418"/>
        <w:jc w:val="both"/>
      </w:pPr>
      <w:r>
        <w:rPr/>
        <w:t>produttori</w:t>
      </w:r>
      <w:r>
        <w:rPr>
          <w:spacing w:val="-7"/>
        </w:rPr>
        <w:t> </w:t>
      </w:r>
      <w:r>
        <w:rPr/>
        <w:t>primari</w:t>
      </w:r>
      <w:r>
        <w:rPr>
          <w:spacing w:val="-6"/>
        </w:rPr>
        <w:t> </w:t>
      </w:r>
      <w:r>
        <w:rPr/>
        <w:t>o</w:t>
      </w:r>
      <w:r>
        <w:rPr>
          <w:spacing w:val="-6"/>
        </w:rPr>
        <w:t> </w:t>
      </w:r>
      <w:r>
        <w:rPr/>
        <w:t>immessi</w:t>
      </w:r>
      <w:r>
        <w:rPr>
          <w:spacing w:val="-6"/>
        </w:rPr>
        <w:t> </w:t>
      </w:r>
      <w:r>
        <w:rPr/>
        <w:t>sul</w:t>
      </w:r>
      <w:r>
        <w:rPr>
          <w:spacing w:val="-7"/>
        </w:rPr>
        <w:t> </w:t>
      </w:r>
      <w:r>
        <w:rPr/>
        <w:t>mercato</w:t>
      </w:r>
      <w:r>
        <w:rPr>
          <w:spacing w:val="-5"/>
        </w:rPr>
        <w:t> </w:t>
      </w:r>
      <w:r>
        <w:rPr/>
        <w:t>dalle</w:t>
      </w:r>
      <w:r>
        <w:rPr>
          <w:spacing w:val="-7"/>
        </w:rPr>
        <w:t> </w:t>
      </w:r>
      <w:r>
        <w:rPr/>
        <w:t>imprese</w:t>
      </w:r>
      <w:r>
        <w:rPr>
          <w:spacing w:val="-6"/>
        </w:rPr>
        <w:t> </w:t>
      </w:r>
      <w:r>
        <w:rPr>
          <w:spacing w:val="-2"/>
        </w:rPr>
        <w:t>interessate;</w:t>
      </w:r>
    </w:p>
    <w:p>
      <w:pPr>
        <w:pStyle w:val="ListParagraph"/>
        <w:numPr>
          <w:ilvl w:val="2"/>
          <w:numId w:val="2"/>
        </w:numPr>
        <w:tabs>
          <w:tab w:pos="1415" w:val="left" w:leader="none"/>
        </w:tabs>
        <w:spacing w:line="240" w:lineRule="auto" w:before="1" w:after="0"/>
        <w:ind w:left="1415" w:right="0" w:hanging="281"/>
        <w:jc w:val="both"/>
        <w:rPr>
          <w:sz w:val="20"/>
        </w:rPr>
      </w:pPr>
      <w:r>
        <w:rPr>
          <w:sz w:val="20"/>
        </w:rPr>
        <w:t>qualora</w:t>
      </w:r>
      <w:r>
        <w:rPr>
          <w:spacing w:val="19"/>
          <w:sz w:val="20"/>
        </w:rPr>
        <w:t> </w:t>
      </w:r>
      <w:r>
        <w:rPr>
          <w:sz w:val="20"/>
        </w:rPr>
        <w:t>l’aiuto</w:t>
      </w:r>
      <w:r>
        <w:rPr>
          <w:spacing w:val="18"/>
          <w:sz w:val="20"/>
        </w:rPr>
        <w:t> </w:t>
      </w:r>
      <w:r>
        <w:rPr>
          <w:sz w:val="20"/>
        </w:rPr>
        <w:t>sia</w:t>
      </w:r>
      <w:r>
        <w:rPr>
          <w:spacing w:val="17"/>
          <w:sz w:val="20"/>
        </w:rPr>
        <w:t> </w:t>
      </w:r>
      <w:r>
        <w:rPr>
          <w:sz w:val="20"/>
        </w:rPr>
        <w:t>subordinato</w:t>
      </w:r>
      <w:r>
        <w:rPr>
          <w:spacing w:val="20"/>
          <w:sz w:val="20"/>
        </w:rPr>
        <w:t> </w:t>
      </w:r>
      <w:r>
        <w:rPr>
          <w:sz w:val="20"/>
        </w:rPr>
        <w:t>al</w:t>
      </w:r>
      <w:r>
        <w:rPr>
          <w:spacing w:val="19"/>
          <w:sz w:val="20"/>
        </w:rPr>
        <w:t> </w:t>
      </w:r>
      <w:r>
        <w:rPr>
          <w:sz w:val="20"/>
        </w:rPr>
        <w:t>fatto</w:t>
      </w:r>
      <w:r>
        <w:rPr>
          <w:spacing w:val="21"/>
          <w:sz w:val="20"/>
        </w:rPr>
        <w:t> </w:t>
      </w:r>
      <w:r>
        <w:rPr>
          <w:sz w:val="20"/>
        </w:rPr>
        <w:t>di</w:t>
      </w:r>
      <w:r>
        <w:rPr>
          <w:spacing w:val="17"/>
          <w:sz w:val="20"/>
        </w:rPr>
        <w:t> </w:t>
      </w:r>
      <w:r>
        <w:rPr>
          <w:sz w:val="20"/>
        </w:rPr>
        <w:t>venire</w:t>
      </w:r>
      <w:r>
        <w:rPr>
          <w:spacing w:val="18"/>
          <w:sz w:val="20"/>
        </w:rPr>
        <w:t> </w:t>
      </w:r>
      <w:r>
        <w:rPr>
          <w:sz w:val="20"/>
        </w:rPr>
        <w:t>parzialmente</w:t>
      </w:r>
      <w:r>
        <w:rPr>
          <w:spacing w:val="20"/>
          <w:sz w:val="20"/>
        </w:rPr>
        <w:t> </w:t>
      </w:r>
      <w:r>
        <w:rPr>
          <w:sz w:val="20"/>
        </w:rPr>
        <w:t>o</w:t>
      </w:r>
      <w:r>
        <w:rPr>
          <w:spacing w:val="19"/>
          <w:sz w:val="20"/>
        </w:rPr>
        <w:t> </w:t>
      </w:r>
      <w:r>
        <w:rPr>
          <w:sz w:val="20"/>
        </w:rPr>
        <w:t>interamente</w:t>
      </w:r>
      <w:r>
        <w:rPr>
          <w:spacing w:val="20"/>
          <w:sz w:val="20"/>
        </w:rPr>
        <w:t> </w:t>
      </w:r>
      <w:r>
        <w:rPr>
          <w:sz w:val="20"/>
        </w:rPr>
        <w:t>trasferito</w:t>
      </w:r>
      <w:r>
        <w:rPr>
          <w:spacing w:val="20"/>
          <w:sz w:val="20"/>
        </w:rPr>
        <w:t> </w:t>
      </w:r>
      <w:r>
        <w:rPr>
          <w:sz w:val="20"/>
        </w:rPr>
        <w:t>a</w:t>
      </w:r>
      <w:r>
        <w:rPr>
          <w:spacing w:val="20"/>
          <w:sz w:val="20"/>
        </w:rPr>
        <w:t> </w:t>
      </w:r>
      <w:r>
        <w:rPr>
          <w:spacing w:val="-2"/>
          <w:sz w:val="20"/>
        </w:rPr>
        <w:t>produttori</w:t>
      </w:r>
    </w:p>
    <w:p>
      <w:pPr>
        <w:pStyle w:val="BodyText"/>
        <w:spacing w:before="1"/>
        <w:ind w:left="1418"/>
      </w:pPr>
      <w:r>
        <w:rPr>
          <w:spacing w:val="-2"/>
        </w:rPr>
        <w:t>primari;</w:t>
      </w:r>
    </w:p>
    <w:p>
      <w:pPr>
        <w:pStyle w:val="ListParagraph"/>
        <w:numPr>
          <w:ilvl w:val="1"/>
          <w:numId w:val="2"/>
        </w:numPr>
        <w:tabs>
          <w:tab w:pos="1134" w:val="left" w:leader="none"/>
        </w:tabs>
        <w:spacing w:line="240" w:lineRule="auto" w:before="1" w:after="0"/>
        <w:ind w:left="1134" w:right="146" w:hanging="286"/>
        <w:jc w:val="both"/>
        <w:rPr>
          <w:sz w:val="20"/>
        </w:rPr>
      </w:pPr>
      <w:r>
        <w:rPr>
          <w:sz w:val="20"/>
        </w:rPr>
        <w:t>agli</w:t>
      </w:r>
      <w:r>
        <w:rPr>
          <w:spacing w:val="-1"/>
          <w:sz w:val="20"/>
        </w:rPr>
        <w:t> </w:t>
      </w:r>
      <w:r>
        <w:rPr>
          <w:sz w:val="20"/>
        </w:rPr>
        <w:t>aiuti</w:t>
      </w:r>
      <w:r>
        <w:rPr>
          <w:spacing w:val="-1"/>
          <w:sz w:val="20"/>
        </w:rPr>
        <w:t> </w:t>
      </w:r>
      <w:r>
        <w:rPr>
          <w:sz w:val="20"/>
        </w:rPr>
        <w:t>concessi</w:t>
      </w:r>
      <w:r>
        <w:rPr>
          <w:spacing w:val="-1"/>
          <w:sz w:val="20"/>
        </w:rPr>
        <w:t> </w:t>
      </w:r>
      <w:r>
        <w:rPr>
          <w:sz w:val="20"/>
        </w:rPr>
        <w:t>a favore</w:t>
      </w:r>
      <w:r>
        <w:rPr>
          <w:spacing w:val="-2"/>
          <w:sz w:val="20"/>
        </w:rPr>
        <w:t> </w:t>
      </w:r>
      <w:r>
        <w:rPr>
          <w:sz w:val="20"/>
        </w:rPr>
        <w:t>di attività connesse</w:t>
      </w:r>
      <w:r>
        <w:rPr>
          <w:spacing w:val="-2"/>
          <w:sz w:val="20"/>
        </w:rPr>
        <w:t> </w:t>
      </w:r>
      <w:r>
        <w:rPr>
          <w:sz w:val="20"/>
        </w:rPr>
        <w:t>all’esportazione</w:t>
      </w:r>
      <w:r>
        <w:rPr>
          <w:spacing w:val="-2"/>
          <w:sz w:val="20"/>
        </w:rPr>
        <w:t> </w:t>
      </w:r>
      <w:r>
        <w:rPr>
          <w:sz w:val="20"/>
        </w:rPr>
        <w:t>verso</w:t>
      </w:r>
      <w:r>
        <w:rPr>
          <w:spacing w:val="-1"/>
          <w:sz w:val="20"/>
        </w:rPr>
        <w:t> </w:t>
      </w:r>
      <w:r>
        <w:rPr>
          <w:sz w:val="20"/>
        </w:rPr>
        <w:t>paesi</w:t>
      </w:r>
      <w:r>
        <w:rPr>
          <w:spacing w:val="-1"/>
          <w:sz w:val="20"/>
        </w:rPr>
        <w:t> </w:t>
      </w:r>
      <w:r>
        <w:rPr>
          <w:sz w:val="20"/>
        </w:rPr>
        <w:t>terzi</w:t>
      </w:r>
      <w:r>
        <w:rPr>
          <w:spacing w:val="-1"/>
          <w:sz w:val="20"/>
        </w:rPr>
        <w:t> </w:t>
      </w:r>
      <w:r>
        <w:rPr>
          <w:sz w:val="20"/>
        </w:rPr>
        <w:t>o</w:t>
      </w:r>
      <w:r>
        <w:rPr>
          <w:spacing w:val="-1"/>
          <w:sz w:val="20"/>
        </w:rPr>
        <w:t> </w:t>
      </w:r>
      <w:r>
        <w:rPr>
          <w:sz w:val="20"/>
        </w:rPr>
        <w:t>Stati membri, ossia aiuti direttamente</w:t>
      </w:r>
      <w:r>
        <w:rPr>
          <w:spacing w:val="-6"/>
          <w:sz w:val="20"/>
        </w:rPr>
        <w:t> </w:t>
      </w:r>
      <w:r>
        <w:rPr>
          <w:sz w:val="20"/>
        </w:rPr>
        <w:t>collegati</w:t>
      </w:r>
      <w:r>
        <w:rPr>
          <w:spacing w:val="-6"/>
          <w:sz w:val="20"/>
        </w:rPr>
        <w:t> </w:t>
      </w:r>
      <w:r>
        <w:rPr>
          <w:sz w:val="20"/>
        </w:rPr>
        <w:t>ai</w:t>
      </w:r>
      <w:r>
        <w:rPr>
          <w:spacing w:val="-5"/>
          <w:sz w:val="20"/>
        </w:rPr>
        <w:t> </w:t>
      </w:r>
      <w:r>
        <w:rPr>
          <w:sz w:val="20"/>
        </w:rPr>
        <w:t>quantitativi</w:t>
      </w:r>
      <w:r>
        <w:rPr>
          <w:spacing w:val="-6"/>
          <w:sz w:val="20"/>
        </w:rPr>
        <w:t> </w:t>
      </w:r>
      <w:r>
        <w:rPr>
          <w:sz w:val="20"/>
        </w:rPr>
        <w:t>esportati,</w:t>
      </w:r>
      <w:r>
        <w:rPr>
          <w:spacing w:val="-5"/>
          <w:sz w:val="20"/>
        </w:rPr>
        <w:t> </w:t>
      </w:r>
      <w:r>
        <w:rPr>
          <w:sz w:val="20"/>
        </w:rPr>
        <w:t>alla</w:t>
      </w:r>
      <w:r>
        <w:rPr>
          <w:spacing w:val="-5"/>
          <w:sz w:val="20"/>
        </w:rPr>
        <w:t> </w:t>
      </w:r>
      <w:r>
        <w:rPr>
          <w:sz w:val="20"/>
        </w:rPr>
        <w:t>costituzione</w:t>
      </w:r>
      <w:r>
        <w:rPr>
          <w:spacing w:val="-6"/>
          <w:sz w:val="20"/>
        </w:rPr>
        <w:t> </w:t>
      </w:r>
      <w:r>
        <w:rPr>
          <w:sz w:val="20"/>
        </w:rPr>
        <w:t>e</w:t>
      </w:r>
      <w:r>
        <w:rPr>
          <w:spacing w:val="-6"/>
          <w:sz w:val="20"/>
        </w:rPr>
        <w:t> </w:t>
      </w:r>
      <w:r>
        <w:rPr>
          <w:sz w:val="20"/>
        </w:rPr>
        <w:t>gestione</w:t>
      </w:r>
      <w:r>
        <w:rPr>
          <w:spacing w:val="-6"/>
          <w:sz w:val="20"/>
        </w:rPr>
        <w:t> </w:t>
      </w:r>
      <w:r>
        <w:rPr>
          <w:sz w:val="20"/>
        </w:rPr>
        <w:t>di</w:t>
      </w:r>
      <w:r>
        <w:rPr>
          <w:spacing w:val="-6"/>
          <w:sz w:val="20"/>
        </w:rPr>
        <w:t> </w:t>
      </w:r>
      <w:r>
        <w:rPr>
          <w:sz w:val="20"/>
        </w:rPr>
        <w:t>una</w:t>
      </w:r>
      <w:r>
        <w:rPr>
          <w:spacing w:val="-5"/>
          <w:sz w:val="20"/>
        </w:rPr>
        <w:t> </w:t>
      </w:r>
      <w:r>
        <w:rPr>
          <w:sz w:val="20"/>
        </w:rPr>
        <w:t>rete</w:t>
      </w:r>
      <w:r>
        <w:rPr>
          <w:spacing w:val="-6"/>
          <w:sz w:val="20"/>
        </w:rPr>
        <w:t> </w:t>
      </w:r>
      <w:r>
        <w:rPr>
          <w:sz w:val="20"/>
        </w:rPr>
        <w:t>di</w:t>
      </w:r>
      <w:r>
        <w:rPr>
          <w:spacing w:val="-6"/>
          <w:sz w:val="20"/>
        </w:rPr>
        <w:t> </w:t>
      </w:r>
      <w:r>
        <w:rPr>
          <w:sz w:val="20"/>
        </w:rPr>
        <w:t>distribuzione</w:t>
      </w:r>
      <w:r>
        <w:rPr>
          <w:spacing w:val="-6"/>
          <w:sz w:val="20"/>
        </w:rPr>
        <w:t> </w:t>
      </w:r>
      <w:r>
        <w:rPr>
          <w:sz w:val="20"/>
        </w:rPr>
        <w:t>o</w:t>
      </w:r>
      <w:r>
        <w:rPr>
          <w:spacing w:val="-5"/>
          <w:sz w:val="20"/>
        </w:rPr>
        <w:t> </w:t>
      </w:r>
      <w:r>
        <w:rPr>
          <w:sz w:val="20"/>
        </w:rPr>
        <w:t>ad altre spese correnti connesse con l’attività d’esportazione;</w:t>
      </w:r>
    </w:p>
    <w:p>
      <w:pPr>
        <w:pStyle w:val="ListParagraph"/>
        <w:numPr>
          <w:ilvl w:val="1"/>
          <w:numId w:val="2"/>
        </w:numPr>
        <w:tabs>
          <w:tab w:pos="1134" w:val="left" w:leader="none"/>
        </w:tabs>
        <w:spacing w:line="244" w:lineRule="exact" w:before="0" w:after="0"/>
        <w:ind w:left="1134" w:right="0" w:hanging="285"/>
        <w:jc w:val="both"/>
        <w:rPr>
          <w:sz w:val="20"/>
        </w:rPr>
      </w:pPr>
      <w:r>
        <w:rPr>
          <w:sz w:val="20"/>
        </w:rPr>
        <w:t>agli</w:t>
      </w:r>
      <w:r>
        <w:rPr>
          <w:spacing w:val="-5"/>
          <w:sz w:val="20"/>
        </w:rPr>
        <w:t> </w:t>
      </w:r>
      <w:r>
        <w:rPr>
          <w:sz w:val="20"/>
        </w:rPr>
        <w:t>aiuti</w:t>
      </w:r>
      <w:r>
        <w:rPr>
          <w:spacing w:val="-5"/>
          <w:sz w:val="20"/>
        </w:rPr>
        <w:t> </w:t>
      </w:r>
      <w:r>
        <w:rPr>
          <w:sz w:val="20"/>
        </w:rPr>
        <w:t>subordinati</w:t>
      </w:r>
      <w:r>
        <w:rPr>
          <w:spacing w:val="-6"/>
          <w:sz w:val="20"/>
        </w:rPr>
        <w:t> </w:t>
      </w:r>
      <w:r>
        <w:rPr>
          <w:sz w:val="20"/>
        </w:rPr>
        <w:t>all’uso</w:t>
      </w:r>
      <w:r>
        <w:rPr>
          <w:spacing w:val="-5"/>
          <w:sz w:val="20"/>
        </w:rPr>
        <w:t> </w:t>
      </w:r>
      <w:r>
        <w:rPr>
          <w:sz w:val="20"/>
        </w:rPr>
        <w:t>di</w:t>
      </w:r>
      <w:r>
        <w:rPr>
          <w:spacing w:val="-7"/>
          <w:sz w:val="20"/>
        </w:rPr>
        <w:t> </w:t>
      </w:r>
      <w:r>
        <w:rPr>
          <w:sz w:val="20"/>
        </w:rPr>
        <w:t>prodotti</w:t>
      </w:r>
      <w:r>
        <w:rPr>
          <w:spacing w:val="-6"/>
          <w:sz w:val="20"/>
        </w:rPr>
        <w:t> </w:t>
      </w:r>
      <w:r>
        <w:rPr>
          <w:sz w:val="20"/>
        </w:rPr>
        <w:t>e</w:t>
      </w:r>
      <w:r>
        <w:rPr>
          <w:spacing w:val="-6"/>
          <w:sz w:val="20"/>
        </w:rPr>
        <w:t> </w:t>
      </w:r>
      <w:r>
        <w:rPr>
          <w:sz w:val="20"/>
        </w:rPr>
        <w:t>servizi</w:t>
      </w:r>
      <w:r>
        <w:rPr>
          <w:spacing w:val="-4"/>
          <w:sz w:val="20"/>
        </w:rPr>
        <w:t> </w:t>
      </w:r>
      <w:r>
        <w:rPr>
          <w:sz w:val="20"/>
        </w:rPr>
        <w:t>nazionali</w:t>
      </w:r>
      <w:r>
        <w:rPr>
          <w:spacing w:val="-5"/>
          <w:sz w:val="20"/>
        </w:rPr>
        <w:t> </w:t>
      </w:r>
      <w:r>
        <w:rPr>
          <w:sz w:val="20"/>
        </w:rPr>
        <w:t>rispetto</w:t>
      </w:r>
      <w:r>
        <w:rPr>
          <w:spacing w:val="-5"/>
          <w:sz w:val="20"/>
        </w:rPr>
        <w:t> </w:t>
      </w:r>
      <w:r>
        <w:rPr>
          <w:sz w:val="20"/>
        </w:rPr>
        <w:t>a</w:t>
      </w:r>
      <w:r>
        <w:rPr>
          <w:spacing w:val="-5"/>
          <w:sz w:val="20"/>
        </w:rPr>
        <w:t> </w:t>
      </w:r>
      <w:r>
        <w:rPr>
          <w:sz w:val="20"/>
        </w:rPr>
        <w:t>quelli</w:t>
      </w:r>
      <w:r>
        <w:rPr>
          <w:spacing w:val="-6"/>
          <w:sz w:val="20"/>
        </w:rPr>
        <w:t> </w:t>
      </w:r>
      <w:r>
        <w:rPr>
          <w:sz w:val="20"/>
        </w:rPr>
        <w:t>di</w:t>
      </w:r>
      <w:r>
        <w:rPr>
          <w:spacing w:val="-5"/>
          <w:sz w:val="20"/>
        </w:rPr>
        <w:t> </w:t>
      </w:r>
      <w:r>
        <w:rPr>
          <w:spacing w:val="-2"/>
          <w:sz w:val="20"/>
        </w:rPr>
        <w:t>importazione;</w:t>
      </w:r>
    </w:p>
    <w:p>
      <w:pPr>
        <w:pStyle w:val="ListParagraph"/>
        <w:spacing w:after="0" w:line="244" w:lineRule="exact"/>
        <w:jc w:val="both"/>
        <w:rPr>
          <w:sz w:val="20"/>
        </w:rPr>
        <w:sectPr>
          <w:headerReference w:type="default" r:id="rId7"/>
          <w:footerReference w:type="default" r:id="rId8"/>
          <w:pgSz w:w="11900" w:h="16850"/>
          <w:pgMar w:header="439" w:footer="734" w:top="1500" w:bottom="920" w:left="992" w:right="992"/>
          <w:pgNumType w:start="1"/>
        </w:sectPr>
      </w:pPr>
    </w:p>
    <w:p>
      <w:pPr>
        <w:pStyle w:val="ListParagraph"/>
        <w:numPr>
          <w:ilvl w:val="0"/>
          <w:numId w:val="2"/>
        </w:numPr>
        <w:tabs>
          <w:tab w:pos="861" w:val="left" w:leader="none"/>
        </w:tabs>
        <w:spacing w:line="235" w:lineRule="auto" w:before="69" w:after="0"/>
        <w:ind w:left="861" w:right="136" w:hanging="360"/>
        <w:jc w:val="both"/>
        <w:rPr>
          <w:sz w:val="20"/>
        </w:rPr>
      </w:pPr>
      <w:r>
        <w:rPr>
          <w:sz w:val="20"/>
        </w:rPr>
        <w:t>nel caso specifico in cui l’impresa richiedente sia incorsa in vicende di fusioni o acquisizioni (art. 3, par. 8, del Reg. UE 2831/2023) tutti gli aiuti «de minimis» accordati alle imprese oggetto dell’operazione devono essere </w:t>
      </w:r>
      <w:r>
        <w:rPr>
          <w:spacing w:val="-2"/>
          <w:sz w:val="20"/>
        </w:rPr>
        <w:t>sommati;</w:t>
      </w:r>
    </w:p>
    <w:p>
      <w:pPr>
        <w:pStyle w:val="ListParagraph"/>
        <w:numPr>
          <w:ilvl w:val="0"/>
          <w:numId w:val="2"/>
        </w:numPr>
        <w:tabs>
          <w:tab w:pos="861" w:val="left" w:leader="none"/>
        </w:tabs>
        <w:spacing w:line="237" w:lineRule="auto" w:before="6" w:after="0"/>
        <w:ind w:left="861" w:right="137" w:hanging="360"/>
        <w:jc w:val="both"/>
        <w:rPr>
          <w:sz w:val="20"/>
        </w:rPr>
      </w:pPr>
      <w:r>
        <w:rPr>
          <w:sz w:val="20"/>
        </w:rPr>
        <w:t>nel caso specifico in cui l’impresa richiedente origini da operazioni di scissione (art. 3, par. 9, del Reg. UE 2831/2023)</w:t>
      </w:r>
      <w:r>
        <w:rPr>
          <w:spacing w:val="-12"/>
          <w:sz w:val="20"/>
        </w:rPr>
        <w:t> </w:t>
      </w:r>
      <w:r>
        <w:rPr>
          <w:sz w:val="20"/>
        </w:rPr>
        <w:t>di</w:t>
      </w:r>
      <w:r>
        <w:rPr>
          <w:spacing w:val="-11"/>
          <w:sz w:val="20"/>
        </w:rPr>
        <w:t> </w:t>
      </w:r>
      <w:r>
        <w:rPr>
          <w:sz w:val="20"/>
        </w:rPr>
        <w:t>un’impresa</w:t>
      </w:r>
      <w:r>
        <w:rPr>
          <w:spacing w:val="-11"/>
          <w:sz w:val="20"/>
        </w:rPr>
        <w:t> </w:t>
      </w:r>
      <w:r>
        <w:rPr>
          <w:sz w:val="20"/>
        </w:rPr>
        <w:t>in</w:t>
      </w:r>
      <w:r>
        <w:rPr>
          <w:spacing w:val="-12"/>
          <w:sz w:val="20"/>
        </w:rPr>
        <w:t> </w:t>
      </w:r>
      <w:r>
        <w:rPr>
          <w:sz w:val="20"/>
        </w:rPr>
        <w:t>due</w:t>
      </w:r>
      <w:r>
        <w:rPr>
          <w:spacing w:val="-11"/>
          <w:sz w:val="20"/>
        </w:rPr>
        <w:t> </w:t>
      </w:r>
      <w:r>
        <w:rPr>
          <w:sz w:val="20"/>
        </w:rPr>
        <w:t>o</w:t>
      </w:r>
      <w:r>
        <w:rPr>
          <w:spacing w:val="-11"/>
          <w:sz w:val="20"/>
        </w:rPr>
        <w:t> </w:t>
      </w:r>
      <w:r>
        <w:rPr>
          <w:sz w:val="20"/>
        </w:rPr>
        <w:t>più</w:t>
      </w:r>
      <w:r>
        <w:rPr>
          <w:spacing w:val="-12"/>
          <w:sz w:val="20"/>
        </w:rPr>
        <w:t> </w:t>
      </w:r>
      <w:r>
        <w:rPr>
          <w:sz w:val="20"/>
        </w:rPr>
        <w:t>imprese</w:t>
      </w:r>
      <w:r>
        <w:rPr>
          <w:spacing w:val="-11"/>
          <w:sz w:val="20"/>
        </w:rPr>
        <w:t> </w:t>
      </w:r>
      <w:r>
        <w:rPr>
          <w:sz w:val="20"/>
        </w:rPr>
        <w:t>distinte,</w:t>
      </w:r>
      <w:r>
        <w:rPr>
          <w:spacing w:val="-11"/>
          <w:sz w:val="20"/>
        </w:rPr>
        <w:t> </w:t>
      </w:r>
      <w:r>
        <w:rPr>
          <w:sz w:val="20"/>
        </w:rPr>
        <w:t>l’importo</w:t>
      </w:r>
      <w:r>
        <w:rPr>
          <w:spacing w:val="-12"/>
          <w:sz w:val="20"/>
        </w:rPr>
        <w:t> </w:t>
      </w:r>
      <w:r>
        <w:rPr>
          <w:sz w:val="20"/>
        </w:rPr>
        <w:t>degli</w:t>
      </w:r>
      <w:r>
        <w:rPr>
          <w:spacing w:val="-11"/>
          <w:sz w:val="20"/>
        </w:rPr>
        <w:t> </w:t>
      </w:r>
      <w:r>
        <w:rPr>
          <w:sz w:val="20"/>
        </w:rPr>
        <w:t>aiuti</w:t>
      </w:r>
      <w:r>
        <w:rPr>
          <w:spacing w:val="-11"/>
          <w:sz w:val="20"/>
        </w:rPr>
        <w:t> </w:t>
      </w:r>
      <w:r>
        <w:rPr>
          <w:sz w:val="20"/>
        </w:rPr>
        <w:t>«de</w:t>
      </w:r>
      <w:r>
        <w:rPr>
          <w:spacing w:val="-11"/>
          <w:sz w:val="20"/>
        </w:rPr>
        <w:t> </w:t>
      </w:r>
      <w:r>
        <w:rPr>
          <w:sz w:val="20"/>
        </w:rPr>
        <w:t>minimis»</w:t>
      </w:r>
      <w:r>
        <w:rPr>
          <w:spacing w:val="-12"/>
          <w:sz w:val="20"/>
        </w:rPr>
        <w:t> </w:t>
      </w:r>
      <w:r>
        <w:rPr>
          <w:sz w:val="20"/>
        </w:rPr>
        <w:t>ottenuti</w:t>
      </w:r>
      <w:r>
        <w:rPr>
          <w:spacing w:val="-11"/>
          <w:sz w:val="20"/>
        </w:rPr>
        <w:t> </w:t>
      </w:r>
      <w:r>
        <w:rPr>
          <w:sz w:val="20"/>
        </w:rPr>
        <w:t>dall’impresa originaria deve essere</w:t>
      </w:r>
      <w:r>
        <w:rPr>
          <w:spacing w:val="-1"/>
          <w:sz w:val="20"/>
        </w:rPr>
        <w:t> </w:t>
      </w:r>
      <w:r>
        <w:rPr>
          <w:sz w:val="20"/>
        </w:rPr>
        <w:t>attribuito all’impresa che acquisirà le attività che</w:t>
      </w:r>
      <w:r>
        <w:rPr>
          <w:spacing w:val="-1"/>
          <w:sz w:val="20"/>
        </w:rPr>
        <w:t> </w:t>
      </w:r>
      <w:r>
        <w:rPr>
          <w:sz w:val="20"/>
        </w:rPr>
        <w:t>hanno beneficiato degli aiuti o, se</w:t>
      </w:r>
      <w:r>
        <w:rPr>
          <w:spacing w:val="-1"/>
          <w:sz w:val="20"/>
        </w:rPr>
        <w:t> </w:t>
      </w:r>
      <w:r>
        <w:rPr>
          <w:sz w:val="20"/>
        </w:rPr>
        <w:t>ciò non è possibile, deve essere suddiviso proporzionalmente al valore delle nuove imprese in termini di capitale </w:t>
      </w:r>
      <w:r>
        <w:rPr>
          <w:spacing w:val="-2"/>
          <w:sz w:val="20"/>
        </w:rPr>
        <w:t>investito;</w:t>
      </w:r>
    </w:p>
    <w:p>
      <w:pPr>
        <w:pStyle w:val="BodyText"/>
        <w:spacing w:line="276" w:lineRule="auto" w:before="125"/>
        <w:ind w:left="141" w:right="136"/>
        <w:jc w:val="both"/>
      </w:pPr>
      <w:r>
        <w:rPr/>
        <w:t>Consapevole delle sanzioni penali richiamate dall’art. 76 del D.P.R. 445/2000 in caso di dichiarazioni mendaci, nonché della decadenza dai benefici eventualmente conseguenti al provvedimento emanato sulla base di dichiarazioni non veritiere, di cui all’art. 75 del citato D.P.R. 445/2000,</w:t>
      </w:r>
    </w:p>
    <w:p>
      <w:pPr>
        <w:pStyle w:val="Heading2"/>
        <w:ind w:left="1"/>
      </w:pPr>
      <w:r>
        <w:rPr>
          <w:spacing w:val="-2"/>
        </w:rPr>
        <w:t>DICHIARA</w:t>
      </w:r>
    </w:p>
    <w:p>
      <w:pPr>
        <w:spacing w:before="37"/>
        <w:ind w:left="3" w:right="4" w:firstLine="0"/>
        <w:jc w:val="center"/>
        <w:rPr>
          <w:i/>
          <w:sz w:val="20"/>
        </w:rPr>
      </w:pPr>
      <w:r>
        <w:rPr>
          <w:i/>
          <w:sz w:val="20"/>
        </w:rPr>
        <w:t>sotto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la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propria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responsabilità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ai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sensi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degli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artt.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46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e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47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del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D.P.R.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445/2000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e</w:t>
      </w:r>
      <w:r>
        <w:rPr>
          <w:i/>
          <w:spacing w:val="-5"/>
          <w:sz w:val="20"/>
        </w:rPr>
        <w:t> </w:t>
      </w:r>
      <w:r>
        <w:rPr>
          <w:i/>
          <w:spacing w:val="-2"/>
          <w:sz w:val="20"/>
        </w:rPr>
        <w:t>ss.mm.ii.</w:t>
      </w:r>
    </w:p>
    <w:p>
      <w:pPr>
        <w:spacing w:before="154"/>
        <w:ind w:left="141" w:right="0" w:firstLine="0"/>
        <w:jc w:val="left"/>
        <w:rPr>
          <w:i/>
          <w:sz w:val="18"/>
        </w:rPr>
      </w:pPr>
      <w:r>
        <w:rPr>
          <w:i/>
          <w:sz w:val="18"/>
        </w:rPr>
        <w:t>(barrare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le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scelte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e</w:t>
      </w:r>
      <w:r>
        <w:rPr>
          <w:i/>
          <w:spacing w:val="-1"/>
          <w:sz w:val="18"/>
        </w:rPr>
        <w:t> </w:t>
      </w:r>
      <w:r>
        <w:rPr>
          <w:i/>
          <w:spacing w:val="-2"/>
          <w:sz w:val="18"/>
        </w:rPr>
        <w:t>compilare)</w:t>
      </w:r>
    </w:p>
    <w:p>
      <w:pPr>
        <w:pStyle w:val="BodyText"/>
        <w:spacing w:before="35"/>
        <w:ind w:left="501"/>
      </w:pPr>
      <w:r>
        <w:rPr/>
        <w:t>che</w:t>
      </w:r>
      <w:r>
        <w:rPr>
          <w:spacing w:val="-6"/>
        </w:rPr>
        <w:t> </w:t>
      </w:r>
      <w:r>
        <w:rPr/>
        <w:t>la</w:t>
      </w:r>
      <w:r>
        <w:rPr>
          <w:spacing w:val="-4"/>
        </w:rPr>
        <w:t> </w:t>
      </w:r>
      <w:r>
        <w:rPr/>
        <w:t>suddetta</w:t>
      </w:r>
      <w:r>
        <w:rPr>
          <w:spacing w:val="-4"/>
        </w:rPr>
        <w:t> </w:t>
      </w:r>
      <w:r>
        <w:rPr>
          <w:spacing w:val="-2"/>
        </w:rPr>
        <w:t>ORGANIZZAZIONE/SOCIETA’:</w:t>
      </w:r>
    </w:p>
    <w:p>
      <w:pPr>
        <w:pStyle w:val="ListParagraph"/>
        <w:numPr>
          <w:ilvl w:val="0"/>
          <w:numId w:val="2"/>
        </w:numPr>
        <w:tabs>
          <w:tab w:pos="860" w:val="left" w:leader="none"/>
        </w:tabs>
        <w:spacing w:line="246" w:lineRule="exact" w:before="121" w:after="0"/>
        <w:ind w:left="860" w:right="0" w:hanging="359"/>
        <w:jc w:val="left"/>
        <w:rPr>
          <w:sz w:val="20"/>
        </w:rPr>
      </w:pPr>
      <w:r>
        <w:rPr>
          <w:sz w:val="20"/>
        </w:rPr>
        <w:t>svolge</w:t>
      </w:r>
      <w:r>
        <w:rPr>
          <w:spacing w:val="-7"/>
          <w:sz w:val="20"/>
        </w:rPr>
        <w:t> </w:t>
      </w:r>
      <w:r>
        <w:rPr>
          <w:sz w:val="20"/>
        </w:rPr>
        <w:t>attività</w:t>
      </w:r>
      <w:r>
        <w:rPr>
          <w:spacing w:val="-6"/>
          <w:sz w:val="20"/>
        </w:rPr>
        <w:t> </w:t>
      </w:r>
      <w:r>
        <w:rPr>
          <w:sz w:val="20"/>
        </w:rPr>
        <w:t>economica</w:t>
      </w:r>
      <w:r>
        <w:rPr>
          <w:spacing w:val="-5"/>
          <w:sz w:val="20"/>
        </w:rPr>
        <w:t> </w:t>
      </w:r>
      <w:r>
        <w:rPr>
          <w:sz w:val="20"/>
        </w:rPr>
        <w:t>orientata</w:t>
      </w:r>
      <w:r>
        <w:rPr>
          <w:spacing w:val="-6"/>
          <w:sz w:val="20"/>
        </w:rPr>
        <w:t> </w:t>
      </w:r>
      <w:r>
        <w:rPr>
          <w:sz w:val="20"/>
        </w:rPr>
        <w:t>al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mercato;</w:t>
      </w:r>
    </w:p>
    <w:p>
      <w:pPr>
        <w:pStyle w:val="ListParagraph"/>
        <w:numPr>
          <w:ilvl w:val="0"/>
          <w:numId w:val="2"/>
        </w:numPr>
        <w:tabs>
          <w:tab w:pos="860" w:val="left" w:leader="none"/>
        </w:tabs>
        <w:spacing w:line="246" w:lineRule="exact" w:before="0" w:after="0"/>
        <w:ind w:left="860" w:right="0" w:hanging="359"/>
        <w:jc w:val="left"/>
        <w:rPr>
          <w:sz w:val="20"/>
        </w:rPr>
      </w:pPr>
      <w:r>
        <w:rPr>
          <w:sz w:val="20"/>
        </w:rPr>
        <w:t>è</w:t>
      </w:r>
      <w:r>
        <w:rPr>
          <w:spacing w:val="61"/>
          <w:w w:val="150"/>
          <w:sz w:val="20"/>
        </w:rPr>
        <w:t> </w:t>
      </w:r>
      <w:r>
        <w:rPr>
          <w:sz w:val="20"/>
        </w:rPr>
        <w:t>impresa</w:t>
      </w:r>
      <w:r>
        <w:rPr>
          <w:spacing w:val="63"/>
          <w:w w:val="150"/>
          <w:sz w:val="20"/>
        </w:rPr>
        <w:t> </w:t>
      </w:r>
      <w:r>
        <w:rPr>
          <w:sz w:val="20"/>
        </w:rPr>
        <w:t>ed</w:t>
      </w:r>
      <w:r>
        <w:rPr>
          <w:spacing w:val="65"/>
          <w:w w:val="150"/>
          <w:sz w:val="20"/>
        </w:rPr>
        <w:t> </w:t>
      </w:r>
      <w:r>
        <w:rPr>
          <w:sz w:val="20"/>
        </w:rPr>
        <w:t>è</w:t>
      </w:r>
      <w:r>
        <w:rPr>
          <w:spacing w:val="62"/>
          <w:w w:val="150"/>
          <w:sz w:val="20"/>
        </w:rPr>
        <w:t> </w:t>
      </w:r>
      <w:r>
        <w:rPr>
          <w:sz w:val="20"/>
        </w:rPr>
        <w:t>iscritta</w:t>
      </w:r>
      <w:r>
        <w:rPr>
          <w:spacing w:val="63"/>
          <w:w w:val="150"/>
          <w:sz w:val="20"/>
        </w:rPr>
        <w:t> </w:t>
      </w:r>
      <w:r>
        <w:rPr>
          <w:sz w:val="20"/>
        </w:rPr>
        <w:t>al</w:t>
      </w:r>
      <w:r>
        <w:rPr>
          <w:spacing w:val="65"/>
          <w:w w:val="150"/>
          <w:sz w:val="20"/>
        </w:rPr>
        <w:t> </w:t>
      </w:r>
      <w:r>
        <w:rPr>
          <w:sz w:val="20"/>
        </w:rPr>
        <w:t>Registro</w:t>
      </w:r>
      <w:r>
        <w:rPr>
          <w:spacing w:val="62"/>
          <w:w w:val="150"/>
          <w:sz w:val="20"/>
        </w:rPr>
        <w:t> </w:t>
      </w:r>
      <w:r>
        <w:rPr>
          <w:sz w:val="20"/>
        </w:rPr>
        <w:t>delle</w:t>
      </w:r>
      <w:r>
        <w:rPr>
          <w:spacing w:val="60"/>
          <w:w w:val="150"/>
          <w:sz w:val="20"/>
        </w:rPr>
        <w:t> </w:t>
      </w:r>
      <w:r>
        <w:rPr>
          <w:sz w:val="20"/>
        </w:rPr>
        <w:t>Imprese</w:t>
      </w:r>
      <w:r>
        <w:rPr>
          <w:spacing w:val="67"/>
          <w:w w:val="150"/>
          <w:sz w:val="20"/>
        </w:rPr>
        <w:t> </w:t>
      </w:r>
      <w:r>
        <w:rPr>
          <w:sz w:val="20"/>
        </w:rPr>
        <w:t>REA</w:t>
      </w:r>
      <w:r>
        <w:rPr>
          <w:spacing w:val="62"/>
          <w:w w:val="150"/>
          <w:sz w:val="20"/>
        </w:rPr>
        <w:t> </w:t>
      </w:r>
      <w:r>
        <w:rPr>
          <w:sz w:val="20"/>
        </w:rPr>
        <w:t>(Repertorio</w:t>
      </w:r>
      <w:r>
        <w:rPr>
          <w:spacing w:val="62"/>
          <w:w w:val="150"/>
          <w:sz w:val="20"/>
        </w:rPr>
        <w:t> </w:t>
      </w:r>
      <w:r>
        <w:rPr>
          <w:sz w:val="20"/>
        </w:rPr>
        <w:t>Economico</w:t>
      </w:r>
      <w:r>
        <w:rPr>
          <w:spacing w:val="65"/>
          <w:w w:val="150"/>
          <w:sz w:val="20"/>
        </w:rPr>
        <w:t> </w:t>
      </w:r>
      <w:r>
        <w:rPr>
          <w:sz w:val="20"/>
        </w:rPr>
        <w:t>Amministrativo)</w:t>
      </w:r>
      <w:r>
        <w:rPr>
          <w:spacing w:val="61"/>
          <w:w w:val="150"/>
          <w:sz w:val="20"/>
        </w:rPr>
        <w:t> </w:t>
      </w:r>
      <w:r>
        <w:rPr>
          <w:spacing w:val="-5"/>
          <w:sz w:val="20"/>
        </w:rPr>
        <w:t>N.</w:t>
      </w:r>
    </w:p>
    <w:p>
      <w:pPr>
        <w:pStyle w:val="BodyText"/>
        <w:spacing w:before="11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1" simplePos="0" relativeHeight="487595008">
                <wp:simplePos x="0" y="0"/>
                <wp:positionH relativeFrom="page">
                  <wp:posOffset>1176832</wp:posOffset>
                </wp:positionH>
                <wp:positionV relativeFrom="paragraph">
                  <wp:posOffset>135721</wp:posOffset>
                </wp:positionV>
                <wp:extent cx="1988820" cy="1270"/>
                <wp:effectExtent l="0" t="0" r="0" b="0"/>
                <wp:wrapTopAndBottom/>
                <wp:docPr id="21" name="Graphic 2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" name="Graphic 21"/>
                      <wps:cNvSpPr/>
                      <wps:spPr>
                        <a:xfrm>
                          <a:off x="0" y="0"/>
                          <a:ext cx="19888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88820" h="0">
                              <a:moveTo>
                                <a:pt x="0" y="0"/>
                              </a:moveTo>
                              <a:lnTo>
                                <a:pt x="1136410" y="0"/>
                              </a:lnTo>
                            </a:path>
                            <a:path w="1988820" h="0">
                              <a:moveTo>
                                <a:pt x="1166190" y="0"/>
                              </a:moveTo>
                              <a:lnTo>
                                <a:pt x="1988773" y="0"/>
                              </a:lnTo>
                            </a:path>
                          </a:pathLst>
                        </a:custGeom>
                        <a:ln w="822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92.664001pt;margin-top:10.686731pt;width:156.6pt;height:.1pt;mso-position-horizontal-relative:page;mso-position-vertical-relative:paragraph;z-index:-15721472;mso-wrap-distance-left:0;mso-wrap-distance-right:0" id="docshape16" coordorigin="1853,214" coordsize="3132,0" path="m1853,214l3643,214m3690,214l4985,214e" filled="false" stroked="true" strokeweight=".647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ListParagraph"/>
        <w:numPr>
          <w:ilvl w:val="0"/>
          <w:numId w:val="3"/>
        </w:numPr>
        <w:tabs>
          <w:tab w:pos="1133" w:val="left" w:leader="none"/>
        </w:tabs>
        <w:spacing w:line="240" w:lineRule="auto" w:before="18" w:after="0"/>
        <w:ind w:left="1133" w:right="0" w:hanging="284"/>
        <w:jc w:val="left"/>
        <w:rPr>
          <w:sz w:val="20"/>
        </w:rPr>
      </w:pPr>
      <w:r>
        <w:rPr>
          <w:sz w:val="20"/>
        </w:rPr>
        <w:t>non</w:t>
      </w:r>
      <w:r>
        <w:rPr>
          <w:spacing w:val="-6"/>
          <w:sz w:val="20"/>
        </w:rPr>
        <w:t> </w:t>
      </w:r>
      <w:r>
        <w:rPr>
          <w:sz w:val="20"/>
        </w:rPr>
        <w:t>intrattiene</w:t>
      </w:r>
      <w:r>
        <w:rPr>
          <w:spacing w:val="-6"/>
          <w:sz w:val="20"/>
        </w:rPr>
        <w:t> </w:t>
      </w:r>
      <w:r>
        <w:rPr>
          <w:sz w:val="20"/>
        </w:rPr>
        <w:t>con</w:t>
      </w:r>
      <w:r>
        <w:rPr>
          <w:spacing w:val="-5"/>
          <w:sz w:val="20"/>
        </w:rPr>
        <w:t> </w:t>
      </w:r>
      <w:r>
        <w:rPr>
          <w:sz w:val="20"/>
        </w:rPr>
        <w:t>altre</w:t>
      </w:r>
      <w:r>
        <w:rPr>
          <w:spacing w:val="-7"/>
          <w:sz w:val="20"/>
        </w:rPr>
        <w:t> </w:t>
      </w:r>
      <w:r>
        <w:rPr>
          <w:sz w:val="20"/>
        </w:rPr>
        <w:t>imprese</w:t>
      </w:r>
      <w:r>
        <w:rPr>
          <w:spacing w:val="-6"/>
          <w:sz w:val="20"/>
        </w:rPr>
        <w:t> </w:t>
      </w:r>
      <w:r>
        <w:rPr>
          <w:sz w:val="20"/>
        </w:rPr>
        <w:t>alcuna</w:t>
      </w:r>
      <w:r>
        <w:rPr>
          <w:spacing w:val="-6"/>
          <w:sz w:val="20"/>
        </w:rPr>
        <w:t> </w:t>
      </w:r>
      <w:r>
        <w:rPr>
          <w:sz w:val="20"/>
        </w:rPr>
        <w:t>delle</w:t>
      </w:r>
      <w:r>
        <w:rPr>
          <w:spacing w:val="-7"/>
          <w:sz w:val="20"/>
        </w:rPr>
        <w:t> </w:t>
      </w:r>
      <w:r>
        <w:rPr>
          <w:sz w:val="20"/>
        </w:rPr>
        <w:t>relazioni</w:t>
      </w:r>
      <w:r>
        <w:rPr>
          <w:spacing w:val="-6"/>
          <w:sz w:val="20"/>
        </w:rPr>
        <w:t> </w:t>
      </w:r>
      <w:r>
        <w:rPr>
          <w:sz w:val="20"/>
        </w:rPr>
        <w:t>previste</w:t>
      </w:r>
      <w:r>
        <w:rPr>
          <w:spacing w:val="-7"/>
          <w:sz w:val="20"/>
        </w:rPr>
        <w:t> </w:t>
      </w:r>
      <w:r>
        <w:rPr>
          <w:sz w:val="20"/>
        </w:rPr>
        <w:t>nel</w:t>
      </w:r>
      <w:r>
        <w:rPr>
          <w:spacing w:val="-6"/>
          <w:sz w:val="20"/>
        </w:rPr>
        <w:t> </w:t>
      </w:r>
      <w:r>
        <w:rPr>
          <w:sz w:val="20"/>
        </w:rPr>
        <w:t>citato</w:t>
      </w:r>
      <w:r>
        <w:rPr>
          <w:spacing w:val="-6"/>
          <w:sz w:val="20"/>
        </w:rPr>
        <w:t> </w:t>
      </w:r>
      <w:r>
        <w:rPr>
          <w:sz w:val="20"/>
        </w:rPr>
        <w:t>Regolamento</w:t>
      </w:r>
      <w:r>
        <w:rPr>
          <w:spacing w:val="-5"/>
          <w:sz w:val="20"/>
        </w:rPr>
        <w:t> </w:t>
      </w:r>
      <w:r>
        <w:rPr>
          <w:sz w:val="20"/>
        </w:rPr>
        <w:t>UE</w:t>
      </w:r>
      <w:r>
        <w:rPr>
          <w:spacing w:val="1"/>
          <w:sz w:val="20"/>
        </w:rPr>
        <w:t> </w:t>
      </w:r>
      <w:r>
        <w:rPr>
          <w:spacing w:val="-2"/>
          <w:sz w:val="20"/>
        </w:rPr>
        <w:t>2831/2023;</w:t>
      </w:r>
    </w:p>
    <w:p>
      <w:pPr>
        <w:spacing w:before="0"/>
        <w:ind w:left="489" w:right="0" w:firstLine="0"/>
        <w:jc w:val="left"/>
        <w:rPr>
          <w:i/>
          <w:sz w:val="20"/>
        </w:rPr>
      </w:pPr>
      <w:r>
        <w:rPr>
          <w:i/>
          <w:spacing w:val="-2"/>
          <w:sz w:val="20"/>
        </w:rPr>
        <w:t>ovvero</w:t>
      </w:r>
    </w:p>
    <w:p>
      <w:pPr>
        <w:pStyle w:val="ListParagraph"/>
        <w:numPr>
          <w:ilvl w:val="0"/>
          <w:numId w:val="3"/>
        </w:numPr>
        <w:tabs>
          <w:tab w:pos="1132" w:val="left" w:leader="none"/>
          <w:tab w:pos="1134" w:val="left" w:leader="none"/>
        </w:tabs>
        <w:spacing w:line="240" w:lineRule="auto" w:before="36" w:after="0"/>
        <w:ind w:left="1134" w:right="139" w:hanging="286"/>
        <w:jc w:val="left"/>
        <w:rPr>
          <w:sz w:val="20"/>
        </w:rPr>
      </w:pPr>
      <w:r>
        <w:rPr>
          <w:sz w:val="20"/>
        </w:rPr>
        <w:t>intrattiene</w:t>
      </w:r>
      <w:r>
        <w:rPr>
          <w:spacing w:val="34"/>
          <w:sz w:val="20"/>
        </w:rPr>
        <w:t> </w:t>
      </w:r>
      <w:r>
        <w:rPr>
          <w:sz w:val="20"/>
        </w:rPr>
        <w:t>con</w:t>
      </w:r>
      <w:r>
        <w:rPr>
          <w:spacing w:val="35"/>
          <w:sz w:val="20"/>
        </w:rPr>
        <w:t> </w:t>
      </w:r>
      <w:r>
        <w:rPr>
          <w:sz w:val="20"/>
        </w:rPr>
        <w:t>le</w:t>
      </w:r>
      <w:r>
        <w:rPr>
          <w:spacing w:val="33"/>
          <w:sz w:val="20"/>
        </w:rPr>
        <w:t> </w:t>
      </w:r>
      <w:r>
        <w:rPr>
          <w:sz w:val="20"/>
        </w:rPr>
        <w:t>imprese</w:t>
      </w:r>
      <w:r>
        <w:rPr>
          <w:spacing w:val="33"/>
          <w:sz w:val="20"/>
        </w:rPr>
        <w:t> </w:t>
      </w:r>
      <w:r>
        <w:rPr>
          <w:sz w:val="20"/>
        </w:rPr>
        <w:t>appresso</w:t>
      </w:r>
      <w:r>
        <w:rPr>
          <w:spacing w:val="34"/>
          <w:sz w:val="20"/>
        </w:rPr>
        <w:t> </w:t>
      </w:r>
      <w:r>
        <w:rPr>
          <w:sz w:val="20"/>
        </w:rPr>
        <w:t>indicate</w:t>
      </w:r>
      <w:r>
        <w:rPr>
          <w:spacing w:val="34"/>
          <w:sz w:val="20"/>
        </w:rPr>
        <w:t> </w:t>
      </w:r>
      <w:r>
        <w:rPr>
          <w:sz w:val="20"/>
        </w:rPr>
        <w:t>le</w:t>
      </w:r>
      <w:r>
        <w:rPr>
          <w:spacing w:val="33"/>
          <w:sz w:val="20"/>
        </w:rPr>
        <w:t> </w:t>
      </w:r>
      <w:r>
        <w:rPr>
          <w:sz w:val="20"/>
        </w:rPr>
        <w:t>seguenti</w:t>
      </w:r>
      <w:r>
        <w:rPr>
          <w:spacing w:val="34"/>
          <w:sz w:val="20"/>
        </w:rPr>
        <w:t> </w:t>
      </w:r>
      <w:r>
        <w:rPr>
          <w:sz w:val="20"/>
        </w:rPr>
        <w:t>relazioni</w:t>
      </w:r>
      <w:r>
        <w:rPr>
          <w:spacing w:val="34"/>
          <w:sz w:val="20"/>
        </w:rPr>
        <w:t> </w:t>
      </w:r>
      <w:r>
        <w:rPr>
          <w:sz w:val="20"/>
        </w:rPr>
        <w:t>previste</w:t>
      </w:r>
      <w:r>
        <w:rPr>
          <w:spacing w:val="31"/>
          <w:sz w:val="20"/>
        </w:rPr>
        <w:t> </w:t>
      </w:r>
      <w:r>
        <w:rPr>
          <w:sz w:val="20"/>
        </w:rPr>
        <w:t>nel</w:t>
      </w:r>
      <w:r>
        <w:rPr>
          <w:spacing w:val="34"/>
          <w:sz w:val="20"/>
        </w:rPr>
        <w:t> </w:t>
      </w:r>
      <w:r>
        <w:rPr>
          <w:sz w:val="20"/>
        </w:rPr>
        <w:t>citato</w:t>
      </w:r>
      <w:r>
        <w:rPr>
          <w:spacing w:val="32"/>
          <w:sz w:val="20"/>
        </w:rPr>
        <w:t> </w:t>
      </w:r>
      <w:r>
        <w:rPr>
          <w:sz w:val="20"/>
        </w:rPr>
        <w:t>Regolamento</w:t>
      </w:r>
      <w:r>
        <w:rPr>
          <w:spacing w:val="40"/>
          <w:sz w:val="20"/>
        </w:rPr>
        <w:t> </w:t>
      </w:r>
      <w:r>
        <w:rPr>
          <w:sz w:val="20"/>
        </w:rPr>
        <w:t>UE 2831/2023, costituendo con le stesse "impresa unica" secondo la definizione del citato Regolamento:</w:t>
      </w:r>
    </w:p>
    <w:p>
      <w:pPr>
        <w:pStyle w:val="BodyText"/>
        <w:spacing w:before="7" w:after="1"/>
        <w:rPr>
          <w:sz w:val="19"/>
        </w:rPr>
      </w:pPr>
    </w:p>
    <w:tbl>
      <w:tblPr>
        <w:tblW w:w="0" w:type="auto"/>
        <w:jc w:val="left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65"/>
        <w:gridCol w:w="5658"/>
      </w:tblGrid>
      <w:tr>
        <w:trPr>
          <w:trHeight w:val="1463" w:hRule="atLeast"/>
        </w:trPr>
        <w:tc>
          <w:tcPr>
            <w:tcW w:w="3965" w:type="dxa"/>
          </w:tcPr>
          <w:p>
            <w:pPr>
              <w:pStyle w:val="TableParagraph"/>
              <w:spacing w:before="1"/>
              <w:ind w:left="11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Denominazione</w:t>
            </w:r>
          </w:p>
        </w:tc>
        <w:tc>
          <w:tcPr>
            <w:tcW w:w="5658" w:type="dxa"/>
          </w:tcPr>
          <w:p>
            <w:pPr>
              <w:pStyle w:val="TableParagraph"/>
              <w:spacing w:before="1"/>
              <w:ind w:left="108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Relazione</w:t>
            </w:r>
          </w:p>
          <w:p>
            <w:pPr>
              <w:pStyle w:val="TableParagraph"/>
              <w:spacing w:before="1"/>
              <w:ind w:left="108" w:right="89"/>
              <w:jc w:val="both"/>
              <w:rPr>
                <w:sz w:val="18"/>
              </w:rPr>
            </w:pPr>
            <w:r>
              <w:rPr>
                <w:sz w:val="18"/>
              </w:rPr>
              <w:t>(specificare: </w:t>
            </w:r>
            <w:r>
              <w:rPr>
                <w:i/>
                <w:sz w:val="18"/>
              </w:rPr>
              <w:t>maggioranza diritti di voto degli azionisti o soci; diritto di nomina o revoca maggioranza membri CdA, direzione o sorveglianza; influenza dominante in virtù di contratti conclusi con l’impresa o in virtù di clausole</w:t>
            </w:r>
            <w:r>
              <w:rPr>
                <w:i/>
                <w:spacing w:val="-9"/>
                <w:sz w:val="18"/>
              </w:rPr>
              <w:t> </w:t>
            </w:r>
            <w:r>
              <w:rPr>
                <w:i/>
                <w:sz w:val="18"/>
              </w:rPr>
              <w:t>statutarie</w:t>
            </w:r>
            <w:r>
              <w:rPr>
                <w:i/>
                <w:spacing w:val="-9"/>
                <w:sz w:val="18"/>
              </w:rPr>
              <w:t> </w:t>
            </w:r>
            <w:r>
              <w:rPr>
                <w:i/>
                <w:sz w:val="18"/>
              </w:rPr>
              <w:t>di</w:t>
            </w:r>
            <w:r>
              <w:rPr>
                <w:i/>
                <w:spacing w:val="-11"/>
                <w:sz w:val="18"/>
              </w:rPr>
              <w:t> </w:t>
            </w:r>
            <w:r>
              <w:rPr>
                <w:i/>
                <w:sz w:val="18"/>
              </w:rPr>
              <w:t>quest’ultima;</w:t>
            </w:r>
            <w:r>
              <w:rPr>
                <w:i/>
                <w:spacing w:val="-8"/>
                <w:sz w:val="18"/>
              </w:rPr>
              <w:t> </w:t>
            </w:r>
            <w:r>
              <w:rPr>
                <w:i/>
                <w:sz w:val="18"/>
              </w:rPr>
              <w:t>controllo</w:t>
            </w:r>
            <w:r>
              <w:rPr>
                <w:i/>
                <w:spacing w:val="-10"/>
                <w:sz w:val="18"/>
              </w:rPr>
              <w:t> </w:t>
            </w:r>
            <w:r>
              <w:rPr>
                <w:i/>
                <w:sz w:val="18"/>
              </w:rPr>
              <w:t>della</w:t>
            </w:r>
            <w:r>
              <w:rPr>
                <w:i/>
                <w:spacing w:val="-10"/>
                <w:sz w:val="18"/>
              </w:rPr>
              <w:t> </w:t>
            </w:r>
            <w:r>
              <w:rPr>
                <w:i/>
                <w:sz w:val="18"/>
              </w:rPr>
              <w:t>maggioranza</w:t>
            </w:r>
            <w:r>
              <w:rPr>
                <w:i/>
                <w:spacing w:val="-10"/>
                <w:sz w:val="18"/>
              </w:rPr>
              <w:t> </w:t>
            </w:r>
            <w:r>
              <w:rPr>
                <w:i/>
                <w:sz w:val="18"/>
              </w:rPr>
              <w:t>dei</w:t>
            </w:r>
            <w:r>
              <w:rPr>
                <w:i/>
                <w:spacing w:val="-9"/>
                <w:sz w:val="18"/>
              </w:rPr>
              <w:t> </w:t>
            </w:r>
            <w:r>
              <w:rPr>
                <w:i/>
                <w:sz w:val="18"/>
              </w:rPr>
              <w:t>diritti</w:t>
            </w:r>
            <w:r>
              <w:rPr>
                <w:i/>
                <w:spacing w:val="-10"/>
                <w:sz w:val="18"/>
              </w:rPr>
              <w:t> </w:t>
            </w:r>
            <w:r>
              <w:rPr>
                <w:i/>
                <w:sz w:val="18"/>
              </w:rPr>
              <w:t>di voto in virtù di accordi stipulati con gli altri soci</w:t>
            </w:r>
            <w:r>
              <w:rPr>
                <w:sz w:val="18"/>
              </w:rPr>
              <w:t>)</w:t>
            </w:r>
          </w:p>
        </w:tc>
      </w:tr>
      <w:tr>
        <w:trPr>
          <w:trHeight w:val="400" w:hRule="atLeast"/>
        </w:trPr>
        <w:tc>
          <w:tcPr>
            <w:tcW w:w="3965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5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00" w:hRule="atLeast"/>
        </w:trPr>
        <w:tc>
          <w:tcPr>
            <w:tcW w:w="3965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5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00" w:hRule="atLeast"/>
        </w:trPr>
        <w:tc>
          <w:tcPr>
            <w:tcW w:w="3965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58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spacing w:before="40"/>
      </w:pPr>
    </w:p>
    <w:p>
      <w:pPr>
        <w:pStyle w:val="ListParagraph"/>
        <w:numPr>
          <w:ilvl w:val="0"/>
          <w:numId w:val="2"/>
        </w:numPr>
        <w:tabs>
          <w:tab w:pos="860" w:val="left" w:leader="none"/>
        </w:tabs>
        <w:spacing w:line="248" w:lineRule="exact" w:before="0" w:after="0"/>
        <w:ind w:left="860" w:right="0" w:hanging="359"/>
        <w:jc w:val="left"/>
        <w:rPr>
          <w:sz w:val="20"/>
        </w:rPr>
      </w:pPr>
      <w:r>
        <w:rPr>
          <w:sz w:val="20"/>
        </w:rPr>
        <w:t>che</w:t>
      </w:r>
      <w:r>
        <w:rPr>
          <w:spacing w:val="42"/>
          <w:sz w:val="20"/>
        </w:rPr>
        <w:t> </w:t>
      </w:r>
      <w:r>
        <w:rPr>
          <w:sz w:val="20"/>
        </w:rPr>
        <w:t>la</w:t>
      </w:r>
      <w:r>
        <w:rPr>
          <w:spacing w:val="44"/>
          <w:sz w:val="20"/>
        </w:rPr>
        <w:t> </w:t>
      </w:r>
      <w:r>
        <w:rPr>
          <w:sz w:val="20"/>
        </w:rPr>
        <w:t>suddetta</w:t>
      </w:r>
      <w:r>
        <w:rPr>
          <w:spacing w:val="44"/>
          <w:sz w:val="20"/>
        </w:rPr>
        <w:t> </w:t>
      </w:r>
      <w:r>
        <w:rPr>
          <w:sz w:val="20"/>
        </w:rPr>
        <w:t>ORGANIZZAZIONE/SOCIETA’</w:t>
      </w:r>
      <w:r>
        <w:rPr>
          <w:spacing w:val="46"/>
          <w:sz w:val="20"/>
        </w:rPr>
        <w:t> </w:t>
      </w:r>
      <w:r>
        <w:rPr>
          <w:sz w:val="20"/>
        </w:rPr>
        <w:t>svolge</w:t>
      </w:r>
      <w:r>
        <w:rPr>
          <w:spacing w:val="42"/>
          <w:sz w:val="20"/>
        </w:rPr>
        <w:t> </w:t>
      </w:r>
      <w:r>
        <w:rPr>
          <w:sz w:val="20"/>
        </w:rPr>
        <w:t>l’attività</w:t>
      </w:r>
      <w:r>
        <w:rPr>
          <w:spacing w:val="44"/>
          <w:sz w:val="20"/>
        </w:rPr>
        <w:t> </w:t>
      </w:r>
      <w:r>
        <w:rPr>
          <w:sz w:val="20"/>
        </w:rPr>
        <w:t>contraddistinta</w:t>
      </w:r>
      <w:r>
        <w:rPr>
          <w:spacing w:val="42"/>
          <w:sz w:val="20"/>
        </w:rPr>
        <w:t> </w:t>
      </w:r>
      <w:r>
        <w:rPr>
          <w:sz w:val="20"/>
        </w:rPr>
        <w:t>dal</w:t>
      </w:r>
      <w:r>
        <w:rPr>
          <w:spacing w:val="44"/>
          <w:sz w:val="20"/>
        </w:rPr>
        <w:t> </w:t>
      </w:r>
      <w:r>
        <w:rPr>
          <w:sz w:val="20"/>
        </w:rPr>
        <w:t>seguente</w:t>
      </w:r>
      <w:r>
        <w:rPr>
          <w:spacing w:val="43"/>
          <w:sz w:val="20"/>
        </w:rPr>
        <w:t> </w:t>
      </w:r>
      <w:r>
        <w:rPr>
          <w:sz w:val="20"/>
        </w:rPr>
        <w:t>codice</w:t>
      </w:r>
      <w:r>
        <w:rPr>
          <w:spacing w:val="42"/>
          <w:sz w:val="20"/>
        </w:rPr>
        <w:t> </w:t>
      </w:r>
      <w:r>
        <w:rPr>
          <w:spacing w:val="-2"/>
          <w:sz w:val="20"/>
        </w:rPr>
        <w:t>ATECO</w:t>
      </w:r>
    </w:p>
    <w:p>
      <w:pPr>
        <w:tabs>
          <w:tab w:pos="2551" w:val="left" w:leader="none"/>
        </w:tabs>
        <w:spacing w:line="241" w:lineRule="exact" w:before="0"/>
        <w:ind w:left="861" w:right="0" w:firstLine="0"/>
        <w:jc w:val="left"/>
        <w:rPr>
          <w:sz w:val="20"/>
        </w:rPr>
      </w:pPr>
      <w:r>
        <w:rPr>
          <w:sz w:val="20"/>
          <w:u w:val="single"/>
        </w:rPr>
        <w:tab/>
      </w:r>
      <w:r>
        <w:rPr>
          <w:spacing w:val="-10"/>
          <w:sz w:val="20"/>
        </w:rPr>
        <w:t>;</w:t>
      </w:r>
    </w:p>
    <w:p>
      <w:pPr>
        <w:pStyle w:val="ListParagraph"/>
        <w:numPr>
          <w:ilvl w:val="0"/>
          <w:numId w:val="2"/>
        </w:numPr>
        <w:tabs>
          <w:tab w:pos="861" w:val="left" w:leader="none"/>
        </w:tabs>
        <w:spacing w:line="235" w:lineRule="auto" w:before="5" w:after="0"/>
        <w:ind w:left="861" w:right="144" w:hanging="360"/>
        <w:jc w:val="both"/>
        <w:rPr>
          <w:sz w:val="20"/>
        </w:rPr>
      </w:pPr>
      <w:r>
        <w:rPr>
          <w:sz w:val="20"/>
        </w:rPr>
        <w:t>che la suddetta ORGANIZZAZIONE/SOCIETA’ è in possesso dei requisiti previsti dalla vigente disciplina comunitaria</w:t>
      </w:r>
      <w:r>
        <w:rPr>
          <w:spacing w:val="-3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materia</w:t>
      </w:r>
      <w:r>
        <w:rPr>
          <w:spacing w:val="-3"/>
          <w:sz w:val="20"/>
        </w:rPr>
        <w:t> </w:t>
      </w:r>
      <w:r>
        <w:rPr>
          <w:sz w:val="20"/>
        </w:rPr>
        <w:t>di</w:t>
      </w:r>
      <w:r>
        <w:rPr>
          <w:spacing w:val="-4"/>
          <w:sz w:val="20"/>
        </w:rPr>
        <w:t> </w:t>
      </w:r>
      <w:r>
        <w:rPr>
          <w:sz w:val="20"/>
        </w:rPr>
        <w:t>aiuti</w:t>
      </w:r>
      <w:r>
        <w:rPr>
          <w:spacing w:val="-3"/>
          <w:sz w:val="20"/>
        </w:rPr>
        <w:t> </w:t>
      </w:r>
      <w:r>
        <w:rPr>
          <w:sz w:val="20"/>
        </w:rPr>
        <w:t>alle</w:t>
      </w:r>
      <w:r>
        <w:rPr>
          <w:spacing w:val="-4"/>
          <w:sz w:val="20"/>
        </w:rPr>
        <w:t> </w:t>
      </w:r>
      <w:r>
        <w:rPr>
          <w:sz w:val="20"/>
        </w:rPr>
        <w:t>P.M.I.</w:t>
      </w:r>
      <w:r>
        <w:rPr>
          <w:spacing w:val="-3"/>
          <w:sz w:val="20"/>
        </w:rPr>
        <w:t> </w:t>
      </w:r>
      <w:r>
        <w:rPr>
          <w:sz w:val="20"/>
        </w:rPr>
        <w:t>(Regolamento</w:t>
      </w:r>
      <w:r>
        <w:rPr>
          <w:spacing w:val="-3"/>
          <w:sz w:val="20"/>
        </w:rPr>
        <w:t> </w:t>
      </w:r>
      <w:r>
        <w:rPr>
          <w:sz w:val="20"/>
        </w:rPr>
        <w:t>CE</w:t>
      </w:r>
      <w:r>
        <w:rPr>
          <w:spacing w:val="-3"/>
          <w:sz w:val="20"/>
        </w:rPr>
        <w:t> </w:t>
      </w:r>
      <w:r>
        <w:rPr>
          <w:sz w:val="20"/>
        </w:rPr>
        <w:t>n.800/2008</w:t>
      </w:r>
      <w:r>
        <w:rPr>
          <w:spacing w:val="-4"/>
          <w:sz w:val="20"/>
        </w:rPr>
        <w:t> </w:t>
      </w:r>
      <w:r>
        <w:rPr>
          <w:sz w:val="20"/>
        </w:rPr>
        <w:t>Allegato</w:t>
      </w:r>
      <w:r>
        <w:rPr>
          <w:spacing w:val="-3"/>
          <w:sz w:val="20"/>
        </w:rPr>
        <w:t> </w:t>
      </w:r>
      <w:r>
        <w:rPr>
          <w:sz w:val="20"/>
        </w:rPr>
        <w:t>I)</w:t>
      </w:r>
      <w:r>
        <w:rPr>
          <w:spacing w:val="-4"/>
          <w:sz w:val="20"/>
        </w:rPr>
        <w:t> </w:t>
      </w:r>
      <w:r>
        <w:rPr>
          <w:sz w:val="20"/>
        </w:rPr>
        <w:t>e</w:t>
      </w:r>
      <w:r>
        <w:rPr>
          <w:spacing w:val="-4"/>
          <w:sz w:val="20"/>
        </w:rPr>
        <w:t> </w:t>
      </w:r>
      <w:r>
        <w:rPr>
          <w:sz w:val="20"/>
        </w:rPr>
        <w:t>che</w:t>
      </w:r>
      <w:r>
        <w:rPr>
          <w:spacing w:val="-4"/>
          <w:sz w:val="20"/>
        </w:rPr>
        <w:t> </w:t>
      </w:r>
      <w:r>
        <w:rPr>
          <w:sz w:val="20"/>
        </w:rPr>
        <w:t>rientra</w:t>
      </w:r>
      <w:r>
        <w:rPr>
          <w:spacing w:val="-3"/>
          <w:sz w:val="20"/>
        </w:rPr>
        <w:t> </w:t>
      </w:r>
      <w:r>
        <w:rPr>
          <w:sz w:val="20"/>
        </w:rPr>
        <w:t>nella</w:t>
      </w:r>
      <w:r>
        <w:rPr>
          <w:spacing w:val="-3"/>
          <w:sz w:val="20"/>
        </w:rPr>
        <w:t> </w:t>
      </w:r>
      <w:r>
        <w:rPr>
          <w:sz w:val="20"/>
        </w:rPr>
        <w:t>seguente categoria dimensionale:</w:t>
      </w:r>
    </w:p>
    <w:p>
      <w:pPr>
        <w:pStyle w:val="ListParagraph"/>
        <w:numPr>
          <w:ilvl w:val="0"/>
          <w:numId w:val="4"/>
        </w:numPr>
        <w:tabs>
          <w:tab w:pos="1133" w:val="left" w:leader="none"/>
        </w:tabs>
        <w:spacing w:line="255" w:lineRule="exact" w:before="3" w:after="0"/>
        <w:ind w:left="1133" w:right="0" w:hanging="284"/>
        <w:jc w:val="left"/>
        <w:rPr>
          <w:sz w:val="20"/>
        </w:rPr>
      </w:pPr>
      <w:r>
        <w:rPr>
          <w:sz w:val="20"/>
        </w:rPr>
        <w:t>micro</w:t>
      </w:r>
      <w:r>
        <w:rPr>
          <w:spacing w:val="-9"/>
          <w:sz w:val="20"/>
        </w:rPr>
        <w:t> </w:t>
      </w:r>
      <w:r>
        <w:rPr>
          <w:spacing w:val="-2"/>
          <w:sz w:val="20"/>
        </w:rPr>
        <w:t>impresa</w:t>
      </w:r>
    </w:p>
    <w:p>
      <w:pPr>
        <w:pStyle w:val="ListParagraph"/>
        <w:numPr>
          <w:ilvl w:val="0"/>
          <w:numId w:val="4"/>
        </w:numPr>
        <w:tabs>
          <w:tab w:pos="1133" w:val="left" w:leader="none"/>
        </w:tabs>
        <w:spacing w:line="254" w:lineRule="exact" w:before="0" w:after="0"/>
        <w:ind w:left="1133" w:right="0" w:hanging="284"/>
        <w:jc w:val="left"/>
        <w:rPr>
          <w:sz w:val="20"/>
        </w:rPr>
      </w:pPr>
      <w:r>
        <w:rPr>
          <w:sz w:val="20"/>
        </w:rPr>
        <w:t>piccola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impresa</w:t>
      </w:r>
    </w:p>
    <w:p>
      <w:pPr>
        <w:pStyle w:val="ListParagraph"/>
        <w:numPr>
          <w:ilvl w:val="0"/>
          <w:numId w:val="4"/>
        </w:numPr>
        <w:tabs>
          <w:tab w:pos="1133" w:val="left" w:leader="none"/>
        </w:tabs>
        <w:spacing w:line="240" w:lineRule="auto" w:before="0" w:after="0"/>
        <w:ind w:left="1133" w:right="0" w:hanging="284"/>
        <w:jc w:val="left"/>
        <w:rPr>
          <w:sz w:val="20"/>
        </w:rPr>
      </w:pPr>
      <w:r>
        <w:rPr>
          <w:sz w:val="20"/>
        </w:rPr>
        <w:t>media</w:t>
      </w:r>
      <w:r>
        <w:rPr>
          <w:spacing w:val="-8"/>
          <w:sz w:val="20"/>
        </w:rPr>
        <w:t> </w:t>
      </w:r>
      <w:r>
        <w:rPr>
          <w:spacing w:val="-2"/>
          <w:sz w:val="20"/>
        </w:rPr>
        <w:t>impresa</w:t>
      </w:r>
    </w:p>
    <w:p>
      <w:pPr>
        <w:pStyle w:val="ListParagraph"/>
        <w:numPr>
          <w:ilvl w:val="0"/>
          <w:numId w:val="2"/>
        </w:numPr>
        <w:tabs>
          <w:tab w:pos="860" w:val="left" w:leader="none"/>
        </w:tabs>
        <w:spacing w:line="247" w:lineRule="exact" w:before="120" w:after="0"/>
        <w:ind w:left="860" w:right="0" w:hanging="359"/>
        <w:jc w:val="left"/>
        <w:rPr>
          <w:sz w:val="20"/>
        </w:rPr>
      </w:pPr>
      <w:r>
        <w:rPr>
          <w:sz w:val="20"/>
        </w:rPr>
        <w:t>che</w:t>
      </w:r>
      <w:r>
        <w:rPr>
          <w:spacing w:val="-6"/>
          <w:sz w:val="20"/>
        </w:rPr>
        <w:t> </w:t>
      </w:r>
      <w:r>
        <w:rPr>
          <w:sz w:val="20"/>
        </w:rPr>
        <w:t>la</w:t>
      </w:r>
      <w:r>
        <w:rPr>
          <w:spacing w:val="-4"/>
          <w:sz w:val="20"/>
        </w:rPr>
        <w:t> </w:t>
      </w:r>
      <w:r>
        <w:rPr>
          <w:sz w:val="20"/>
        </w:rPr>
        <w:t>suddetta</w:t>
      </w:r>
      <w:r>
        <w:rPr>
          <w:spacing w:val="-2"/>
          <w:sz w:val="20"/>
        </w:rPr>
        <w:t> ORGANIZZAZIONE/SOCIETA’:</w:t>
      </w:r>
    </w:p>
    <w:p>
      <w:pPr>
        <w:pStyle w:val="BodyText"/>
        <w:ind w:left="1134" w:right="139" w:hanging="286"/>
      </w:pPr>
      <w:r>
        <w:rPr>
          <w:rFonts w:ascii="Symbol" w:hAnsi="Symbol"/>
        </w:rPr>
        <w:t></w:t>
      </w:r>
      <w:r>
        <w:rPr>
          <w:rFonts w:ascii="Times New Roman" w:hAnsi="Times New Roman"/>
          <w:spacing w:val="80"/>
        </w:rPr>
        <w:t> </w:t>
      </w:r>
      <w:r>
        <w:rPr/>
        <w:t>non ha</w:t>
      </w:r>
      <w:r>
        <w:rPr>
          <w:spacing w:val="-2"/>
        </w:rPr>
        <w:t> </w:t>
      </w:r>
      <w:r>
        <w:rPr/>
        <w:t>usufruito</w:t>
      </w:r>
      <w:r>
        <w:rPr>
          <w:spacing w:val="-1"/>
        </w:rPr>
        <w:t> </w:t>
      </w:r>
      <w:r>
        <w:rPr/>
        <w:t>(*)</w:t>
      </w:r>
      <w:r>
        <w:rPr>
          <w:spacing w:val="-1"/>
        </w:rPr>
        <w:t> </w:t>
      </w:r>
      <w:r>
        <w:rPr/>
        <w:t>nell’arco</w:t>
      </w:r>
      <w:r>
        <w:rPr>
          <w:spacing w:val="-2"/>
        </w:rPr>
        <w:t> </w:t>
      </w:r>
      <w:r>
        <w:rPr/>
        <w:t>dei</w:t>
      </w:r>
      <w:r>
        <w:rPr>
          <w:spacing w:val="-1"/>
        </w:rPr>
        <w:t> </w:t>
      </w:r>
      <w:r>
        <w:rPr/>
        <w:t>tre</w:t>
      </w:r>
      <w:r>
        <w:rPr>
          <w:spacing w:val="-1"/>
        </w:rPr>
        <w:t> </w:t>
      </w:r>
      <w:r>
        <w:rPr/>
        <w:t>anni</w:t>
      </w:r>
      <w:r>
        <w:rPr>
          <w:spacing w:val="-3"/>
        </w:rPr>
        <w:t> </w:t>
      </w:r>
      <w:r>
        <w:rPr/>
        <w:t>solari</w:t>
      </w:r>
      <w:r>
        <w:rPr>
          <w:spacing w:val="-1"/>
        </w:rPr>
        <w:t> </w:t>
      </w:r>
      <w:r>
        <w:rPr/>
        <w:t>precedenti</w:t>
      </w:r>
      <w:r>
        <w:rPr>
          <w:spacing w:val="-2"/>
        </w:rPr>
        <w:t> </w:t>
      </w:r>
      <w:r>
        <w:rPr/>
        <w:t>di</w:t>
      </w:r>
      <w:r>
        <w:rPr>
          <w:spacing w:val="-1"/>
        </w:rPr>
        <w:t> </w:t>
      </w:r>
      <w:r>
        <w:rPr/>
        <w:t>agevolazioni</w:t>
      </w:r>
      <w:r>
        <w:rPr>
          <w:spacing w:val="-1"/>
        </w:rPr>
        <w:t> </w:t>
      </w:r>
      <w:r>
        <w:rPr/>
        <w:t>pubbliche</w:t>
      </w:r>
      <w:r>
        <w:rPr>
          <w:spacing w:val="-1"/>
        </w:rPr>
        <w:t> </w:t>
      </w:r>
      <w:r>
        <w:rPr/>
        <w:t>accordate</w:t>
      </w:r>
      <w:r>
        <w:rPr>
          <w:spacing w:val="-1"/>
        </w:rPr>
        <w:t> </w:t>
      </w:r>
      <w:r>
        <w:rPr/>
        <w:t>quali</w:t>
      </w:r>
      <w:r>
        <w:rPr>
          <w:spacing w:val="-1"/>
        </w:rPr>
        <w:t> </w:t>
      </w:r>
      <w:r>
        <w:rPr/>
        <w:t>aiuti “de minimis” (**);</w:t>
      </w:r>
    </w:p>
    <w:p>
      <w:pPr>
        <w:pStyle w:val="BodyText"/>
        <w:spacing w:after="0"/>
        <w:sectPr>
          <w:pgSz w:w="11900" w:h="16850"/>
          <w:pgMar w:header="439" w:footer="734" w:top="1500" w:bottom="920" w:left="992" w:right="992"/>
        </w:sectPr>
      </w:pPr>
    </w:p>
    <w:p>
      <w:pPr>
        <w:spacing w:line="243" w:lineRule="exact" w:before="0"/>
        <w:ind w:left="141" w:right="0" w:firstLine="0"/>
        <w:jc w:val="left"/>
        <w:rPr>
          <w:i/>
          <w:sz w:val="20"/>
        </w:rPr>
      </w:pPr>
      <w:r>
        <w:rPr>
          <w:i/>
          <w:spacing w:val="-2"/>
          <w:sz w:val="20"/>
        </w:rPr>
        <w:t>ovvero</w:t>
      </w:r>
    </w:p>
    <w:p>
      <w:pPr>
        <w:spacing w:line="240" w:lineRule="auto" w:before="34"/>
        <w:rPr>
          <w:i/>
          <w:sz w:val="20"/>
        </w:rPr>
      </w:pPr>
      <w:r>
        <w:rPr/>
        <w:br w:type="column"/>
      </w:r>
      <w:r>
        <w:rPr>
          <w:i/>
          <w:sz w:val="20"/>
        </w:rPr>
      </w:r>
    </w:p>
    <w:p>
      <w:pPr>
        <w:pStyle w:val="BodyText"/>
        <w:ind w:left="407" w:hanging="286"/>
      </w:pPr>
      <w:r>
        <w:rPr>
          <w:rFonts w:ascii="Symbol" w:hAnsi="Symbol"/>
        </w:rPr>
        <w:t></w:t>
      </w:r>
      <w:r>
        <w:rPr>
          <w:rFonts w:ascii="Times New Roman" w:hAnsi="Times New Roman"/>
          <w:spacing w:val="80"/>
        </w:rPr>
        <w:t> </w:t>
      </w:r>
      <w:r>
        <w:rPr/>
        <w:t>ha</w:t>
      </w:r>
      <w:r>
        <w:rPr>
          <w:spacing w:val="-7"/>
        </w:rPr>
        <w:t> </w:t>
      </w:r>
      <w:r>
        <w:rPr/>
        <w:t>usufruito</w:t>
      </w:r>
      <w:r>
        <w:rPr>
          <w:spacing w:val="-7"/>
        </w:rPr>
        <w:t> </w:t>
      </w:r>
      <w:r>
        <w:rPr/>
        <w:t>(*)</w:t>
      </w:r>
      <w:r>
        <w:rPr>
          <w:spacing w:val="-9"/>
        </w:rPr>
        <w:t> </w:t>
      </w:r>
      <w:r>
        <w:rPr/>
        <w:t>nell’arco</w:t>
      </w:r>
      <w:r>
        <w:rPr>
          <w:spacing w:val="-7"/>
        </w:rPr>
        <w:t> </w:t>
      </w:r>
      <w:r>
        <w:rPr/>
        <w:t>dei</w:t>
      </w:r>
      <w:r>
        <w:rPr>
          <w:spacing w:val="-8"/>
        </w:rPr>
        <w:t> </w:t>
      </w:r>
      <w:r>
        <w:rPr/>
        <w:t>tre</w:t>
      </w:r>
      <w:r>
        <w:rPr>
          <w:spacing w:val="-8"/>
        </w:rPr>
        <w:t> </w:t>
      </w:r>
      <w:r>
        <w:rPr/>
        <w:t>anni</w:t>
      </w:r>
      <w:r>
        <w:rPr>
          <w:spacing w:val="-5"/>
        </w:rPr>
        <w:t> </w:t>
      </w:r>
      <w:r>
        <w:rPr/>
        <w:t>solari</w:t>
      </w:r>
      <w:r>
        <w:rPr>
          <w:spacing w:val="-7"/>
        </w:rPr>
        <w:t> </w:t>
      </w:r>
      <w:r>
        <w:rPr/>
        <w:t>precedenti</w:t>
      </w:r>
      <w:r>
        <w:rPr>
          <w:spacing w:val="-7"/>
        </w:rPr>
        <w:t> </w:t>
      </w:r>
      <w:r>
        <w:rPr/>
        <w:t>delle</w:t>
      </w:r>
      <w:r>
        <w:rPr>
          <w:spacing w:val="-9"/>
        </w:rPr>
        <w:t> </w:t>
      </w:r>
      <w:r>
        <w:rPr/>
        <w:t>seguenti</w:t>
      </w:r>
      <w:r>
        <w:rPr>
          <w:spacing w:val="-7"/>
        </w:rPr>
        <w:t> </w:t>
      </w:r>
      <w:r>
        <w:rPr/>
        <w:t>agevolazioni</w:t>
      </w:r>
      <w:r>
        <w:rPr>
          <w:spacing w:val="-10"/>
        </w:rPr>
        <w:t> </w:t>
      </w:r>
      <w:r>
        <w:rPr/>
        <w:t>accordate</w:t>
      </w:r>
      <w:r>
        <w:rPr>
          <w:spacing w:val="-8"/>
        </w:rPr>
        <w:t> </w:t>
      </w:r>
      <w:r>
        <w:rPr/>
        <w:t>quali</w:t>
      </w:r>
      <w:r>
        <w:rPr>
          <w:spacing w:val="-7"/>
        </w:rPr>
        <w:t> </w:t>
      </w:r>
      <w:r>
        <w:rPr/>
        <w:t>aiuti</w:t>
      </w:r>
      <w:r>
        <w:rPr>
          <w:spacing w:val="-7"/>
        </w:rPr>
        <w:t> </w:t>
      </w:r>
      <w:r>
        <w:rPr/>
        <w:t>“de minimis” (**) come segue:</w:t>
      </w:r>
    </w:p>
    <w:p>
      <w:pPr>
        <w:spacing w:line="276" w:lineRule="auto" w:before="0"/>
        <w:ind w:left="122" w:right="148" w:firstLine="0"/>
        <w:jc w:val="both"/>
        <w:rPr>
          <w:i/>
          <w:sz w:val="18"/>
        </w:rPr>
      </w:pPr>
      <w:r>
        <w:rPr>
          <w:b/>
          <w:sz w:val="18"/>
        </w:rPr>
        <w:t>(*)</w:t>
      </w:r>
      <w:r>
        <w:rPr>
          <w:b/>
          <w:spacing w:val="-11"/>
          <w:sz w:val="18"/>
        </w:rPr>
        <w:t> </w:t>
      </w:r>
      <w:r>
        <w:rPr>
          <w:i/>
          <w:sz w:val="18"/>
        </w:rPr>
        <w:t>l’aiuto</w:t>
      </w:r>
      <w:r>
        <w:rPr>
          <w:i/>
          <w:spacing w:val="-6"/>
          <w:sz w:val="18"/>
        </w:rPr>
        <w:t> </w:t>
      </w:r>
      <w:r>
        <w:rPr>
          <w:i/>
          <w:sz w:val="18"/>
        </w:rPr>
        <w:t>si</w:t>
      </w:r>
      <w:r>
        <w:rPr>
          <w:i/>
          <w:spacing w:val="-9"/>
          <w:sz w:val="18"/>
        </w:rPr>
        <w:t> </w:t>
      </w:r>
      <w:r>
        <w:rPr>
          <w:i/>
          <w:sz w:val="18"/>
        </w:rPr>
        <w:t>intende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concesso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nel</w:t>
      </w:r>
      <w:r>
        <w:rPr>
          <w:i/>
          <w:spacing w:val="-11"/>
          <w:sz w:val="18"/>
        </w:rPr>
        <w:t> </w:t>
      </w:r>
      <w:r>
        <w:rPr>
          <w:i/>
          <w:sz w:val="18"/>
        </w:rPr>
        <w:t>momento</w:t>
      </w:r>
      <w:r>
        <w:rPr>
          <w:i/>
          <w:spacing w:val="-6"/>
          <w:sz w:val="18"/>
        </w:rPr>
        <w:t> </w:t>
      </w:r>
      <w:r>
        <w:rPr>
          <w:i/>
          <w:sz w:val="18"/>
        </w:rPr>
        <w:t>in</w:t>
      </w:r>
      <w:r>
        <w:rPr>
          <w:i/>
          <w:spacing w:val="-9"/>
          <w:sz w:val="18"/>
        </w:rPr>
        <w:t> </w:t>
      </w:r>
      <w:r>
        <w:rPr>
          <w:i/>
          <w:sz w:val="18"/>
        </w:rPr>
        <w:t>cui</w:t>
      </w:r>
      <w:r>
        <w:rPr>
          <w:i/>
          <w:spacing w:val="-11"/>
          <w:sz w:val="18"/>
        </w:rPr>
        <w:t> </w:t>
      </w:r>
      <w:r>
        <w:rPr>
          <w:i/>
          <w:sz w:val="18"/>
        </w:rPr>
        <w:t>all’impresa</w:t>
      </w:r>
      <w:r>
        <w:rPr>
          <w:i/>
          <w:spacing w:val="-9"/>
          <w:sz w:val="18"/>
        </w:rPr>
        <w:t> </w:t>
      </w:r>
      <w:r>
        <w:rPr>
          <w:i/>
          <w:sz w:val="18"/>
        </w:rPr>
        <w:t>è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accordato</w:t>
      </w:r>
      <w:r>
        <w:rPr>
          <w:i/>
          <w:spacing w:val="-7"/>
          <w:sz w:val="18"/>
        </w:rPr>
        <w:t> </w:t>
      </w:r>
      <w:r>
        <w:rPr>
          <w:i/>
          <w:sz w:val="18"/>
        </w:rPr>
        <w:t>il</w:t>
      </w:r>
      <w:r>
        <w:rPr>
          <w:i/>
          <w:spacing w:val="-9"/>
          <w:sz w:val="18"/>
        </w:rPr>
        <w:t> </w:t>
      </w:r>
      <w:r>
        <w:rPr>
          <w:i/>
          <w:sz w:val="18"/>
        </w:rPr>
        <w:t>diritto</w:t>
      </w:r>
      <w:r>
        <w:rPr>
          <w:i/>
          <w:spacing w:val="-9"/>
          <w:sz w:val="18"/>
        </w:rPr>
        <w:t> </w:t>
      </w:r>
      <w:r>
        <w:rPr>
          <w:i/>
          <w:sz w:val="18"/>
        </w:rPr>
        <w:t>ricevere</w:t>
      </w:r>
      <w:r>
        <w:rPr>
          <w:i/>
          <w:spacing w:val="-10"/>
          <w:sz w:val="18"/>
        </w:rPr>
        <w:t> </w:t>
      </w:r>
      <w:r>
        <w:rPr>
          <w:i/>
          <w:sz w:val="18"/>
        </w:rPr>
        <w:t>l’aiuto</w:t>
      </w:r>
      <w:r>
        <w:rPr>
          <w:i/>
          <w:spacing w:val="-7"/>
          <w:sz w:val="18"/>
        </w:rPr>
        <w:t> </w:t>
      </w:r>
      <w:r>
        <w:rPr>
          <w:i/>
          <w:sz w:val="18"/>
        </w:rPr>
        <w:t>stesso</w:t>
      </w:r>
      <w:r>
        <w:rPr>
          <w:i/>
          <w:spacing w:val="-7"/>
          <w:sz w:val="18"/>
        </w:rPr>
        <w:t> </w:t>
      </w:r>
      <w:r>
        <w:rPr>
          <w:i/>
          <w:sz w:val="18"/>
        </w:rPr>
        <w:t>indipendentemente dalla data di erogazione. Il nuovo calcolo del concedibile avviene con riferimento ad un periodo di 3 anni solari a partire dalla data di concessione dell’aiuto</w:t>
      </w:r>
    </w:p>
    <w:p>
      <w:pPr>
        <w:spacing w:before="0"/>
        <w:ind w:left="122" w:right="0" w:firstLine="0"/>
        <w:jc w:val="both"/>
        <w:rPr>
          <w:i/>
          <w:sz w:val="18"/>
        </w:rPr>
      </w:pPr>
      <w:r>
        <w:rPr>
          <w:b/>
          <w:sz w:val="18"/>
        </w:rPr>
        <w:t>(**)</w:t>
      </w:r>
      <w:r>
        <w:rPr>
          <w:b/>
          <w:spacing w:val="-4"/>
          <w:sz w:val="18"/>
        </w:rPr>
        <w:t> </w:t>
      </w:r>
      <w:r>
        <w:rPr>
          <w:i/>
          <w:sz w:val="18"/>
        </w:rPr>
        <w:t>vanno</w:t>
      </w:r>
      <w:r>
        <w:rPr>
          <w:i/>
          <w:spacing w:val="-2"/>
          <w:sz w:val="18"/>
        </w:rPr>
        <w:t> </w:t>
      </w:r>
      <w:r>
        <w:rPr>
          <w:i/>
          <w:sz w:val="18"/>
        </w:rPr>
        <w:t>considerati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anche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gli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eventuali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aiuti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"de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minimis"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concessi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ad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altre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imprese</w:t>
      </w:r>
      <w:r>
        <w:rPr>
          <w:i/>
          <w:spacing w:val="-3"/>
          <w:sz w:val="18"/>
        </w:rPr>
        <w:t> </w:t>
      </w:r>
      <w:r>
        <w:rPr>
          <w:i/>
          <w:sz w:val="18"/>
        </w:rPr>
        <w:t>costituenti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l'"impresa</w:t>
      </w:r>
      <w:r>
        <w:rPr>
          <w:i/>
          <w:spacing w:val="-2"/>
          <w:sz w:val="18"/>
        </w:rPr>
        <w:t> unica".</w:t>
      </w:r>
    </w:p>
    <w:p>
      <w:pPr>
        <w:spacing w:after="0"/>
        <w:jc w:val="both"/>
        <w:rPr>
          <w:i/>
          <w:sz w:val="18"/>
        </w:rPr>
        <w:sectPr>
          <w:type w:val="continuous"/>
          <w:pgSz w:w="11900" w:h="16850"/>
          <w:pgMar w:header="439" w:footer="734" w:top="2000" w:bottom="280" w:left="992" w:right="992"/>
          <w:cols w:num="2" w:equalWidth="0">
            <w:col w:w="688" w:space="40"/>
            <w:col w:w="9188"/>
          </w:cols>
        </w:sectPr>
      </w:pPr>
    </w:p>
    <w:p>
      <w:pPr>
        <w:pStyle w:val="BodyText"/>
        <w:spacing w:before="2"/>
        <w:rPr>
          <w:i/>
          <w:sz w:val="5"/>
        </w:rPr>
      </w:pPr>
    </w:p>
    <w:tbl>
      <w:tblPr>
        <w:tblW w:w="0" w:type="auto"/>
        <w:jc w:val="left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16"/>
        <w:gridCol w:w="2230"/>
        <w:gridCol w:w="1807"/>
        <w:gridCol w:w="2093"/>
        <w:gridCol w:w="1781"/>
      </w:tblGrid>
      <w:tr>
        <w:trPr>
          <w:trHeight w:val="1497" w:hRule="atLeast"/>
        </w:trPr>
        <w:tc>
          <w:tcPr>
            <w:tcW w:w="1716" w:type="dxa"/>
          </w:tcPr>
          <w:p>
            <w:pPr>
              <w:pStyle w:val="TableParagraph"/>
              <w:spacing w:line="276" w:lineRule="auto"/>
              <w:ind w:left="107" w:right="93" w:hanging="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Impresa cui è stato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concesso</w:t>
            </w:r>
            <w:r>
              <w:rPr>
                <w:b/>
                <w:spacing w:val="-12"/>
                <w:sz w:val="22"/>
              </w:rPr>
              <w:t> </w:t>
            </w:r>
            <w:r>
              <w:rPr>
                <w:b/>
                <w:sz w:val="22"/>
              </w:rPr>
              <w:t>il de minimis</w:t>
            </w:r>
          </w:p>
        </w:tc>
        <w:tc>
          <w:tcPr>
            <w:tcW w:w="2230" w:type="dxa"/>
          </w:tcPr>
          <w:p>
            <w:pPr>
              <w:pStyle w:val="TableParagraph"/>
              <w:spacing w:line="276" w:lineRule="auto"/>
              <w:ind w:left="136" w:right="119" w:hanging="3"/>
              <w:jc w:val="center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Descrizione agevolazione </w:t>
            </w:r>
            <w:r>
              <w:rPr>
                <w:b/>
                <w:sz w:val="22"/>
              </w:rPr>
              <w:t>ottenuta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e</w:t>
            </w:r>
            <w:r>
              <w:rPr>
                <w:b/>
                <w:spacing w:val="-12"/>
                <w:sz w:val="22"/>
              </w:rPr>
              <w:t> </w:t>
            </w:r>
            <w:r>
              <w:rPr>
                <w:b/>
                <w:sz w:val="22"/>
              </w:rPr>
              <w:t>normativa di riferimento</w:t>
            </w:r>
          </w:p>
        </w:tc>
        <w:tc>
          <w:tcPr>
            <w:tcW w:w="1807" w:type="dxa"/>
          </w:tcPr>
          <w:p>
            <w:pPr>
              <w:pStyle w:val="TableParagraph"/>
              <w:spacing w:line="276" w:lineRule="auto"/>
              <w:ind w:left="110" w:right="94" w:hanging="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Anno di </w:t>
            </w:r>
            <w:r>
              <w:rPr>
                <w:b/>
                <w:spacing w:val="-2"/>
                <w:sz w:val="22"/>
              </w:rPr>
              <w:t>concessione dell’agevolazione</w:t>
            </w:r>
          </w:p>
        </w:tc>
        <w:tc>
          <w:tcPr>
            <w:tcW w:w="2093" w:type="dxa"/>
          </w:tcPr>
          <w:p>
            <w:pPr>
              <w:pStyle w:val="TableParagraph"/>
              <w:spacing w:line="276" w:lineRule="auto"/>
              <w:ind w:left="516" w:right="498" w:firstLine="33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Organismo concedente</w:t>
            </w:r>
          </w:p>
        </w:tc>
        <w:tc>
          <w:tcPr>
            <w:tcW w:w="1781" w:type="dxa"/>
          </w:tcPr>
          <w:p>
            <w:pPr>
              <w:pStyle w:val="TableParagraph"/>
              <w:spacing w:line="268" w:lineRule="exact"/>
              <w:ind w:left="15" w:right="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IMPORTO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5"/>
                <w:sz w:val="22"/>
              </w:rPr>
              <w:t>in</w:t>
            </w:r>
          </w:p>
          <w:p>
            <w:pPr>
              <w:pStyle w:val="TableParagraph"/>
              <w:spacing w:before="41"/>
              <w:ind w:left="15" w:right="3"/>
              <w:jc w:val="center"/>
              <w:rPr>
                <w:b/>
                <w:sz w:val="22"/>
              </w:rPr>
            </w:pPr>
            <w:r>
              <w:rPr>
                <w:b/>
                <w:spacing w:val="-4"/>
                <w:sz w:val="22"/>
              </w:rPr>
              <w:t>Euro</w:t>
            </w:r>
          </w:p>
          <w:p>
            <w:pPr>
              <w:pStyle w:val="TableParagraph"/>
              <w:spacing w:before="40"/>
              <w:ind w:left="15"/>
              <w:jc w:val="center"/>
              <w:rPr>
                <w:i/>
                <w:sz w:val="18"/>
              </w:rPr>
            </w:pPr>
            <w:r>
              <w:rPr>
                <w:sz w:val="18"/>
              </w:rPr>
              <w:t>(rif.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art.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4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del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Reg.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UE 2831/2023 “</w:t>
            </w:r>
            <w:r>
              <w:rPr>
                <w:i/>
                <w:sz w:val="18"/>
              </w:rPr>
              <w:t>Calcolo equivalente lordo</w:t>
            </w:r>
          </w:p>
          <w:p>
            <w:pPr>
              <w:pStyle w:val="TableParagraph"/>
              <w:spacing w:line="199" w:lineRule="exact" w:before="1"/>
              <w:ind w:left="15"/>
              <w:jc w:val="center"/>
              <w:rPr>
                <w:sz w:val="18"/>
              </w:rPr>
            </w:pPr>
            <w:r>
              <w:rPr>
                <w:i/>
                <w:sz w:val="18"/>
              </w:rPr>
              <w:t>della </w:t>
            </w:r>
            <w:r>
              <w:rPr>
                <w:i/>
                <w:spacing w:val="-2"/>
                <w:sz w:val="18"/>
              </w:rPr>
              <w:t>sovvenzione</w:t>
            </w:r>
            <w:r>
              <w:rPr>
                <w:spacing w:val="-2"/>
                <w:sz w:val="18"/>
              </w:rPr>
              <w:t>”)</w:t>
            </w:r>
          </w:p>
        </w:tc>
      </w:tr>
      <w:tr>
        <w:trPr>
          <w:trHeight w:val="400" w:hRule="atLeast"/>
        </w:trPr>
        <w:tc>
          <w:tcPr>
            <w:tcW w:w="171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3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0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00" w:hRule="atLeast"/>
        </w:trPr>
        <w:tc>
          <w:tcPr>
            <w:tcW w:w="171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3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0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02" w:hRule="atLeast"/>
        </w:trPr>
        <w:tc>
          <w:tcPr>
            <w:tcW w:w="171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3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0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rPr>
          <w:i/>
        </w:rPr>
      </w:pPr>
    </w:p>
    <w:p>
      <w:pPr>
        <w:pStyle w:val="BodyText"/>
        <w:spacing w:before="3"/>
        <w:rPr>
          <w:i/>
        </w:rPr>
      </w:pPr>
    </w:p>
    <w:p>
      <w:pPr>
        <w:pStyle w:val="BodyText"/>
        <w:spacing w:line="243" w:lineRule="exact"/>
        <w:ind w:left="141"/>
      </w:pPr>
      <w:r>
        <w:rPr/>
        <w:t>Luogo</w:t>
      </w:r>
      <w:r>
        <w:rPr>
          <w:spacing w:val="-3"/>
        </w:rPr>
        <w:t> </w:t>
      </w:r>
      <w:r>
        <w:rPr/>
        <w:t>e</w:t>
      </w:r>
      <w:r>
        <w:rPr>
          <w:spacing w:val="-4"/>
        </w:rPr>
        <w:t> data</w:t>
      </w:r>
    </w:p>
    <w:p>
      <w:pPr>
        <w:pStyle w:val="BodyText"/>
        <w:spacing w:line="243" w:lineRule="exact"/>
        <w:ind w:left="4651"/>
      </w:pPr>
      <w:r>
        <w:rPr/>
        <w:t>Timbro</w:t>
      </w:r>
      <w:r>
        <w:rPr>
          <w:spacing w:val="-4"/>
        </w:rPr>
        <w:t> </w:t>
      </w:r>
      <w:r>
        <w:rPr/>
        <w:t>e</w:t>
      </w:r>
      <w:r>
        <w:rPr>
          <w:spacing w:val="-3"/>
        </w:rPr>
        <w:t> </w:t>
      </w:r>
      <w:r>
        <w:rPr/>
        <w:t>Firma</w:t>
      </w:r>
      <w:r>
        <w:rPr>
          <w:spacing w:val="-4"/>
        </w:rPr>
        <w:t> </w:t>
      </w:r>
      <w:r>
        <w:rPr/>
        <w:t>del</w:t>
      </w:r>
      <w:r>
        <w:rPr>
          <w:spacing w:val="-4"/>
        </w:rPr>
        <w:t> </w:t>
      </w:r>
      <w:r>
        <w:rPr/>
        <w:t>Legale</w:t>
      </w:r>
      <w:r>
        <w:rPr>
          <w:spacing w:val="-5"/>
        </w:rPr>
        <w:t> </w:t>
      </w:r>
      <w:r>
        <w:rPr>
          <w:spacing w:val="-2"/>
        </w:rPr>
        <w:t>Rappresentante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226"/>
      </w:pPr>
    </w:p>
    <w:p>
      <w:pPr>
        <w:spacing w:before="0"/>
        <w:ind w:left="141" w:right="0" w:firstLine="0"/>
        <w:jc w:val="left"/>
        <w:rPr>
          <w:i/>
          <w:sz w:val="20"/>
        </w:rPr>
      </w:pPr>
      <w:r>
        <w:rPr>
          <w:sz w:val="20"/>
        </w:rPr>
        <w:t>Allega:</w:t>
      </w:r>
      <w:r>
        <w:rPr>
          <w:spacing w:val="-6"/>
          <w:sz w:val="20"/>
        </w:rPr>
        <w:t> </w:t>
      </w:r>
      <w:r>
        <w:rPr>
          <w:sz w:val="20"/>
        </w:rPr>
        <w:t>copia</w:t>
      </w:r>
      <w:r>
        <w:rPr>
          <w:spacing w:val="-6"/>
          <w:sz w:val="20"/>
        </w:rPr>
        <w:t> </w:t>
      </w:r>
      <w:r>
        <w:rPr>
          <w:sz w:val="20"/>
        </w:rPr>
        <w:t>del</w:t>
      </w:r>
      <w:r>
        <w:rPr>
          <w:spacing w:val="-6"/>
          <w:sz w:val="20"/>
        </w:rPr>
        <w:t> </w:t>
      </w:r>
      <w:r>
        <w:rPr>
          <w:sz w:val="20"/>
        </w:rPr>
        <w:t>documento</w:t>
      </w:r>
      <w:r>
        <w:rPr>
          <w:spacing w:val="-1"/>
          <w:sz w:val="20"/>
        </w:rPr>
        <w:t> </w:t>
      </w:r>
      <w:r>
        <w:rPr>
          <w:sz w:val="20"/>
        </w:rPr>
        <w:t>d’identità</w:t>
      </w:r>
      <w:r>
        <w:rPr>
          <w:spacing w:val="-4"/>
          <w:sz w:val="20"/>
        </w:rPr>
        <w:t> </w:t>
      </w:r>
      <w:r>
        <w:rPr>
          <w:sz w:val="20"/>
        </w:rPr>
        <w:t>in</w:t>
      </w:r>
      <w:r>
        <w:rPr>
          <w:spacing w:val="-5"/>
          <w:sz w:val="20"/>
        </w:rPr>
        <w:t> </w:t>
      </w:r>
      <w:r>
        <w:rPr>
          <w:sz w:val="20"/>
        </w:rPr>
        <w:t>corso</w:t>
      </w:r>
      <w:r>
        <w:rPr>
          <w:spacing w:val="-6"/>
          <w:sz w:val="20"/>
        </w:rPr>
        <w:t> </w:t>
      </w:r>
      <w:r>
        <w:rPr>
          <w:sz w:val="20"/>
        </w:rPr>
        <w:t>di</w:t>
      </w:r>
      <w:r>
        <w:rPr>
          <w:spacing w:val="-8"/>
          <w:sz w:val="20"/>
        </w:rPr>
        <w:t> </w:t>
      </w:r>
      <w:r>
        <w:rPr>
          <w:sz w:val="20"/>
        </w:rPr>
        <w:t>validità</w:t>
      </w:r>
      <w:r>
        <w:rPr>
          <w:spacing w:val="-4"/>
          <w:sz w:val="20"/>
        </w:rPr>
        <w:t> </w:t>
      </w:r>
      <w:r>
        <w:rPr>
          <w:i/>
          <w:sz w:val="20"/>
        </w:rPr>
        <w:t>(necessaria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solo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in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caso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di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firma</w:t>
      </w:r>
      <w:r>
        <w:rPr>
          <w:i/>
          <w:spacing w:val="-5"/>
          <w:sz w:val="20"/>
        </w:rPr>
        <w:t> </w:t>
      </w:r>
      <w:r>
        <w:rPr>
          <w:i/>
          <w:spacing w:val="-2"/>
          <w:sz w:val="20"/>
        </w:rPr>
        <w:t>autografa)</w:t>
      </w:r>
    </w:p>
    <w:sectPr>
      <w:pgSz w:w="11900" w:h="16850"/>
      <w:pgMar w:header="439" w:footer="734" w:top="1500" w:bottom="920" w:left="992" w:right="9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Courier New">
    <w:altName w:val="Courier New"/>
    <w:charset w:val="1"/>
    <w:family w:val="modern"/>
    <w:pitch w:val="default"/>
  </w:font>
  <w:font w:name="Symbol">
    <w:altName w:val="Symbol"/>
    <w:charset w:val="2"/>
    <w:family w:val="decorative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22976">
              <wp:simplePos x="0" y="0"/>
              <wp:positionH relativeFrom="page">
                <wp:posOffset>6350000</wp:posOffset>
              </wp:positionH>
              <wp:positionV relativeFrom="page">
                <wp:posOffset>10088371</wp:posOffset>
              </wp:positionV>
              <wp:extent cx="500380" cy="165735"/>
              <wp:effectExtent l="0" t="0" r="0" b="0"/>
              <wp:wrapNone/>
              <wp:docPr id="16" name="Textbox 1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6" name="Textbox 16"/>
                    <wps:cNvSpPr txBox="1"/>
                    <wps:spPr>
                      <a:xfrm>
                        <a:off x="0" y="0"/>
                        <a:ext cx="50038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45" w:lineRule="exact" w:before="0"/>
                            <w:ind w:left="20" w:right="0" w:firstLine="0"/>
                            <w:jc w:val="left"/>
                            <w:rPr>
                              <w:b/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Pag.</w:t>
                          </w:r>
                          <w:r>
                            <w:rPr>
                              <w:spacing w:val="-1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pacing w:val="-5"/>
                              <w:sz w:val="22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5"/>
                              <w:sz w:val="22"/>
                            </w:rPr>
                            <w:instrText> PAGE </w:instrText>
                          </w:r>
                          <w:r>
                            <w:rPr>
                              <w:b/>
                              <w:spacing w:val="-5"/>
                              <w:sz w:val="22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5"/>
                              <w:sz w:val="22"/>
                            </w:rPr>
                            <w:t>1</w:t>
                          </w:r>
                          <w:r>
                            <w:rPr>
                              <w:b/>
                              <w:spacing w:val="-5"/>
                              <w:sz w:val="22"/>
                            </w:rPr>
                            <w:fldChar w:fldCharType="end"/>
                          </w:r>
                          <w:r>
                            <w:rPr>
                              <w:b/>
                              <w:spacing w:val="-5"/>
                              <w:sz w:val="22"/>
                            </w:rPr>
                            <w:t>/3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00pt;margin-top:794.359985pt;width:39.4pt;height:13.05pt;mso-position-horizontal-relative:page;mso-position-vertical-relative:page;z-index:-15893504" type="#_x0000_t202" id="docshape15" filled="false" stroked="false">
              <v:textbox inset="0,0,0,0">
                <w:txbxContent>
                  <w:p>
                    <w:pPr>
                      <w:spacing w:line="245" w:lineRule="exact" w:before="0"/>
                      <w:ind w:left="20" w:right="0" w:firstLine="0"/>
                      <w:jc w:val="left"/>
                      <w:rPr>
                        <w:b/>
                        <w:sz w:val="22"/>
                      </w:rPr>
                    </w:pPr>
                    <w:r>
                      <w:rPr>
                        <w:sz w:val="22"/>
                      </w:rPr>
                      <w:t>Pag.</w:t>
                    </w:r>
                    <w:r>
                      <w:rPr>
                        <w:spacing w:val="-1"/>
                        <w:sz w:val="22"/>
                      </w:rPr>
                      <w:t> </w:t>
                    </w:r>
                    <w:r>
                      <w:rPr>
                        <w:b/>
                        <w:spacing w:val="-5"/>
                        <w:sz w:val="22"/>
                      </w:rPr>
                      <w:fldChar w:fldCharType="begin"/>
                    </w:r>
                    <w:r>
                      <w:rPr>
                        <w:b/>
                        <w:spacing w:val="-5"/>
                        <w:sz w:val="22"/>
                      </w:rPr>
                      <w:instrText> PAGE </w:instrText>
                    </w:r>
                    <w:r>
                      <w:rPr>
                        <w:b/>
                        <w:spacing w:val="-5"/>
                        <w:sz w:val="22"/>
                      </w:rPr>
                      <w:fldChar w:fldCharType="separate"/>
                    </w:r>
                    <w:r>
                      <w:rPr>
                        <w:b/>
                        <w:spacing w:val="-5"/>
                        <w:sz w:val="22"/>
                      </w:rPr>
                      <w:t>1</w:t>
                    </w:r>
                    <w:r>
                      <w:rPr>
                        <w:b/>
                        <w:spacing w:val="-5"/>
                        <w:sz w:val="22"/>
                      </w:rPr>
                      <w:fldChar w:fldCharType="end"/>
                    </w:r>
                    <w:r>
                      <w:rPr>
                        <w:b/>
                        <w:spacing w:val="-5"/>
                        <w:sz w:val="22"/>
                      </w:rPr>
                      <w:t>/3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21440">
              <wp:simplePos x="0" y="0"/>
              <wp:positionH relativeFrom="page">
                <wp:posOffset>540384</wp:posOffset>
              </wp:positionH>
              <wp:positionV relativeFrom="page">
                <wp:posOffset>355091</wp:posOffset>
              </wp:positionV>
              <wp:extent cx="4973320" cy="628015"/>
              <wp:effectExtent l="0" t="0" r="0" b="0"/>
              <wp:wrapNone/>
              <wp:docPr id="1" name="Group 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" name="Group 1"/>
                    <wpg:cNvGrpSpPr/>
                    <wpg:grpSpPr>
                      <a:xfrm>
                        <a:off x="0" y="0"/>
                        <a:ext cx="4973320" cy="628015"/>
                        <a:chExt cx="4973320" cy="628015"/>
                      </a:xfrm>
                    </wpg:grpSpPr>
                    <pic:pic>
                      <pic:nvPicPr>
                        <pic:cNvPr id="2" name="Image 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59507" y="95987"/>
                          <a:ext cx="1629592" cy="285641"/>
                        </a:xfrm>
                        <a:prstGeom prst="rect">
                          <a:avLst/>
                        </a:prstGeom>
                      </pic:spPr>
                    </pic:pic>
                    <pic:pic>
                      <pic:nvPicPr>
                        <pic:cNvPr id="3" name="Image 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73320" cy="627888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42.549999pt;margin-top:27.959984pt;width:391.6pt;height:49.45pt;mso-position-horizontal-relative:page;mso-position-vertical-relative:page;z-index:-15895040" id="docshapegroup1" coordorigin="851,559" coordsize="7832,989">
              <v:shape style="position:absolute;left:944;top:710;width:2567;height:450" type="#_x0000_t75" id="docshape2" stroked="false">
                <v:imagedata r:id="rId1" o:title=""/>
              </v:shape>
              <v:shape style="position:absolute;left:851;top:559;width:7832;height:989" type="#_x0000_t75" id="docshape3" stroked="false">
                <v:imagedata r:id="rId2" o:title=""/>
              </v:shape>
              <w10:wrap type="none"/>
            </v:group>
          </w:pict>
        </mc:Fallback>
      </mc:AlternateContent>
    </w:r>
    <w:r>
      <w:rPr/>
      <w:drawing>
        <wp:anchor distT="0" distB="0" distL="0" distR="0" allowOverlap="1" layoutInCell="1" locked="0" behindDoc="1" simplePos="0" relativeHeight="487421952">
          <wp:simplePos x="0" y="0"/>
          <wp:positionH relativeFrom="page">
            <wp:posOffset>5897616</wp:posOffset>
          </wp:positionH>
          <wp:positionV relativeFrom="page">
            <wp:posOffset>657974</wp:posOffset>
          </wp:positionV>
          <wp:extent cx="1053520" cy="221560"/>
          <wp:effectExtent l="0" t="0" r="0" b="0"/>
          <wp:wrapNone/>
          <wp:docPr id="4" name="Image 4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" name="Image 4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53520" cy="2215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22464">
              <wp:simplePos x="0" y="0"/>
              <wp:positionH relativeFrom="page">
                <wp:posOffset>1407922</wp:posOffset>
              </wp:positionH>
              <wp:positionV relativeFrom="page">
                <wp:posOffset>265810</wp:posOffset>
              </wp:positionV>
              <wp:extent cx="4772025" cy="321945"/>
              <wp:effectExtent l="0" t="0" r="0" b="0"/>
              <wp:wrapNone/>
              <wp:docPr id="15" name="Textbox 1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5" name="Textbox 15"/>
                    <wps:cNvSpPr txBox="1"/>
                    <wps:spPr>
                      <a:xfrm>
                        <a:off x="0" y="0"/>
                        <a:ext cx="4772025" cy="3219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22" w:lineRule="exact" w:before="0"/>
                            <w:ind w:left="0" w:right="50" w:firstLine="0"/>
                            <w:jc w:val="center"/>
                            <w:rPr>
                              <w:b/>
                              <w:i/>
                              <w:sz w:val="20"/>
                            </w:rPr>
                          </w:pPr>
                          <w:r>
                            <w:rPr>
                              <w:b/>
                              <w:i/>
                              <w:sz w:val="20"/>
                            </w:rPr>
                            <w:t>(su</w:t>
                          </w:r>
                          <w:r>
                            <w:rPr>
                              <w:b/>
                              <w:i/>
                              <w:spacing w:val="-5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i/>
                              <w:sz w:val="20"/>
                            </w:rPr>
                            <w:t>carta</w:t>
                          </w:r>
                          <w:r>
                            <w:rPr>
                              <w:b/>
                              <w:i/>
                              <w:spacing w:val="-5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i/>
                              <w:sz w:val="20"/>
                            </w:rPr>
                            <w:t>intestata</w:t>
                          </w:r>
                          <w:r>
                            <w:rPr>
                              <w:b/>
                              <w:i/>
                              <w:spacing w:val="-4"/>
                              <w:sz w:val="20"/>
                            </w:rPr>
                            <w:t> </w:t>
                          </w:r>
                          <w:r>
                            <w:rPr>
                              <w:b/>
                              <w:i/>
                              <w:spacing w:val="-2"/>
                              <w:sz w:val="20"/>
                            </w:rPr>
                            <w:t>dell’azienda)</w:t>
                          </w:r>
                        </w:p>
                        <w:p>
                          <w:pPr>
                            <w:spacing w:line="268" w:lineRule="exact" w:before="0"/>
                            <w:ind w:left="0" w:right="0" w:firstLine="0"/>
                            <w:jc w:val="center"/>
                            <w:rPr>
                              <w:b/>
                              <w:sz w:val="22"/>
                            </w:rPr>
                          </w:pPr>
                          <w:r>
                            <w:rPr>
                              <w:b/>
                              <w:sz w:val="22"/>
                            </w:rPr>
                            <w:t>DA</w:t>
                          </w:r>
                          <w:r>
                            <w:rPr>
                              <w:b/>
                              <w:spacing w:val="-8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COMPILARE</w:t>
                          </w:r>
                          <w:r>
                            <w:rPr>
                              <w:b/>
                              <w:spacing w:val="-4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IN</w:t>
                          </w:r>
                          <w:r>
                            <w:rPr>
                              <w:b/>
                              <w:spacing w:val="-4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CASO</w:t>
                          </w:r>
                          <w:r>
                            <w:rPr>
                              <w:b/>
                              <w:spacing w:val="-5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IN</w:t>
                          </w:r>
                          <w:r>
                            <w:rPr>
                              <w:b/>
                              <w:spacing w:val="-2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CASO</w:t>
                          </w:r>
                          <w:r>
                            <w:rPr>
                              <w:b/>
                              <w:spacing w:val="-7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DI</w:t>
                          </w:r>
                          <w:r>
                            <w:rPr>
                              <w:b/>
                              <w:spacing w:val="-1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IMPRENDITORE</w:t>
                          </w:r>
                          <w:r>
                            <w:rPr>
                              <w:b/>
                              <w:spacing w:val="-5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O</w:t>
                          </w:r>
                          <w:r>
                            <w:rPr>
                              <w:b/>
                              <w:spacing w:val="-3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z w:val="22"/>
                            </w:rPr>
                            <w:t>LAVORATORE</w:t>
                          </w:r>
                          <w:r>
                            <w:rPr>
                              <w:b/>
                              <w:spacing w:val="-4"/>
                              <w:sz w:val="22"/>
                            </w:rPr>
                            <w:t> </w:t>
                          </w:r>
                          <w:r>
                            <w:rPr>
                              <w:b/>
                              <w:spacing w:val="-2"/>
                              <w:sz w:val="22"/>
                            </w:rPr>
                            <w:t>DIPENDENTE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10.860001pt;margin-top:20.929977pt;width:375.75pt;height:25.35pt;mso-position-horizontal-relative:page;mso-position-vertical-relative:page;z-index:-15894016" type="#_x0000_t202" id="docshape14" filled="false" stroked="false">
              <v:textbox inset="0,0,0,0">
                <w:txbxContent>
                  <w:p>
                    <w:pPr>
                      <w:spacing w:line="222" w:lineRule="exact" w:before="0"/>
                      <w:ind w:left="0" w:right="50" w:firstLine="0"/>
                      <w:jc w:val="center"/>
                      <w:rPr>
                        <w:b/>
                        <w:i/>
                        <w:sz w:val="20"/>
                      </w:rPr>
                    </w:pPr>
                    <w:r>
                      <w:rPr>
                        <w:b/>
                        <w:i/>
                        <w:sz w:val="20"/>
                      </w:rPr>
                      <w:t>(su</w:t>
                    </w:r>
                    <w:r>
                      <w:rPr>
                        <w:b/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b/>
                        <w:i/>
                        <w:sz w:val="20"/>
                      </w:rPr>
                      <w:t>carta</w:t>
                    </w:r>
                    <w:r>
                      <w:rPr>
                        <w:b/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b/>
                        <w:i/>
                        <w:sz w:val="20"/>
                      </w:rPr>
                      <w:t>intestata</w:t>
                    </w:r>
                    <w:r>
                      <w:rPr>
                        <w:b/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b/>
                        <w:i/>
                        <w:spacing w:val="-2"/>
                        <w:sz w:val="20"/>
                      </w:rPr>
                      <w:t>dell’azienda)</w:t>
                    </w:r>
                  </w:p>
                  <w:p>
                    <w:pPr>
                      <w:spacing w:line="268" w:lineRule="exact" w:before="0"/>
                      <w:ind w:left="0" w:right="0" w:firstLine="0"/>
                      <w:jc w:val="center"/>
                      <w:rPr>
                        <w:b/>
                        <w:sz w:val="22"/>
                      </w:rPr>
                    </w:pPr>
                    <w:r>
                      <w:rPr>
                        <w:b/>
                        <w:sz w:val="22"/>
                      </w:rPr>
                      <w:t>DA</w:t>
                    </w:r>
                    <w:r>
                      <w:rPr>
                        <w:b/>
                        <w:spacing w:val="-8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COMPILARE</w:t>
                    </w:r>
                    <w:r>
                      <w:rPr>
                        <w:b/>
                        <w:spacing w:val="-4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IN</w:t>
                    </w:r>
                    <w:r>
                      <w:rPr>
                        <w:b/>
                        <w:spacing w:val="-4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CASO</w:t>
                    </w:r>
                    <w:r>
                      <w:rPr>
                        <w:b/>
                        <w:spacing w:val="-5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IN</w:t>
                    </w:r>
                    <w:r>
                      <w:rPr>
                        <w:b/>
                        <w:spacing w:val="-2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CASO</w:t>
                    </w:r>
                    <w:r>
                      <w:rPr>
                        <w:b/>
                        <w:spacing w:val="-7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DI</w:t>
                    </w:r>
                    <w:r>
                      <w:rPr>
                        <w:b/>
                        <w:spacing w:val="-1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IMPRENDITORE</w:t>
                    </w:r>
                    <w:r>
                      <w:rPr>
                        <w:b/>
                        <w:spacing w:val="-5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O</w:t>
                    </w:r>
                    <w:r>
                      <w:rPr>
                        <w:b/>
                        <w:spacing w:val="-3"/>
                        <w:sz w:val="22"/>
                      </w:rPr>
                      <w:t> </w:t>
                    </w:r>
                    <w:r>
                      <w:rPr>
                        <w:b/>
                        <w:sz w:val="22"/>
                      </w:rPr>
                      <w:t>LAVORATORE</w:t>
                    </w:r>
                    <w:r>
                      <w:rPr>
                        <w:b/>
                        <w:spacing w:val="-4"/>
                        <w:sz w:val="22"/>
                      </w:rPr>
                      <w:t> </w:t>
                    </w:r>
                    <w:r>
                      <w:rPr>
                        <w:b/>
                        <w:spacing w:val="-2"/>
                        <w:sz w:val="22"/>
                      </w:rPr>
                      <w:t>DIPENDENTE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multiLevelType w:val="hybridMultilevel"/>
    <w:lvl w:ilvl="0">
      <w:start w:val="0"/>
      <w:numFmt w:val="bullet"/>
      <w:lvlText w:val=""/>
      <w:lvlJc w:val="left"/>
      <w:pPr>
        <w:ind w:left="1134" w:hanging="286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59"/>
        <w:sz w:val="20"/>
        <w:szCs w:val="20"/>
        <w:lang w:val="it-IT" w:eastAsia="en-US" w:bidi="ar-SA"/>
      </w:rPr>
    </w:lvl>
    <w:lvl w:ilvl="1">
      <w:start w:val="0"/>
      <w:numFmt w:val="bullet"/>
      <w:lvlText w:val="•"/>
      <w:lvlJc w:val="left"/>
      <w:pPr>
        <w:ind w:left="2017" w:hanging="286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895" w:hanging="286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772" w:hanging="286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650" w:hanging="286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527" w:hanging="286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405" w:hanging="286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282" w:hanging="286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160" w:hanging="286"/>
      </w:pPr>
      <w:rPr>
        <w:rFonts w:hint="default"/>
        <w:lang w:val="it-IT" w:eastAsia="en-US" w:bidi="ar-SA"/>
      </w:rPr>
    </w:lvl>
  </w:abstractNum>
  <w:abstractNum w:abstractNumId="2">
    <w:multiLevelType w:val="hybridMultilevel"/>
    <w:lvl w:ilvl="0">
      <w:start w:val="0"/>
      <w:numFmt w:val="bullet"/>
      <w:lvlText w:val=""/>
      <w:lvlJc w:val="left"/>
      <w:pPr>
        <w:ind w:left="1134" w:hanging="286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59"/>
        <w:sz w:val="20"/>
        <w:szCs w:val="20"/>
        <w:lang w:val="it-IT" w:eastAsia="en-US" w:bidi="ar-SA"/>
      </w:rPr>
    </w:lvl>
    <w:lvl w:ilvl="1">
      <w:start w:val="0"/>
      <w:numFmt w:val="bullet"/>
      <w:lvlText w:val="•"/>
      <w:lvlJc w:val="left"/>
      <w:pPr>
        <w:ind w:left="2017" w:hanging="286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895" w:hanging="286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772" w:hanging="286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650" w:hanging="286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527" w:hanging="286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405" w:hanging="286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282" w:hanging="286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160" w:hanging="286"/>
      </w:pPr>
      <w:rPr>
        <w:rFonts w:hint="default"/>
        <w:lang w:val="it-IT" w:eastAsia="en-US" w:bidi="ar-SA"/>
      </w:rPr>
    </w:lvl>
  </w:abstractNum>
  <w:abstractNum w:abstractNumId="1">
    <w:multiLevelType w:val="hybridMultilevel"/>
    <w:lvl w:ilvl="0">
      <w:start w:val="0"/>
      <w:numFmt w:val="bullet"/>
      <w:lvlText w:val="-"/>
      <w:lvlJc w:val="left"/>
      <w:pPr>
        <w:ind w:left="861" w:hanging="360"/>
      </w:pPr>
      <w:rPr>
        <w:rFonts w:hint="default" w:ascii="Courier New" w:hAnsi="Courier New" w:eastAsia="Courier New" w:cs="Courier New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>
      <w:start w:val="1"/>
      <w:numFmt w:val="lowerLetter"/>
      <w:lvlText w:val="%2)"/>
      <w:lvlJc w:val="left"/>
      <w:pPr>
        <w:ind w:left="1134" w:hanging="286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2">
      <w:start w:val="1"/>
      <w:numFmt w:val="lowerRoman"/>
      <w:lvlText w:val="%3."/>
      <w:lvlJc w:val="left"/>
      <w:pPr>
        <w:ind w:left="1418" w:hanging="284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99"/>
        <w:sz w:val="20"/>
        <w:szCs w:val="20"/>
        <w:lang w:val="it-IT" w:eastAsia="en-US" w:bidi="ar-SA"/>
      </w:rPr>
    </w:lvl>
    <w:lvl w:ilvl="3">
      <w:start w:val="0"/>
      <w:numFmt w:val="bullet"/>
      <w:lvlText w:val="•"/>
      <w:lvlJc w:val="left"/>
      <w:pPr>
        <w:ind w:left="2481" w:hanging="284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3543" w:hanging="284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4605" w:hanging="284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5667" w:hanging="284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6729" w:hanging="284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7791" w:hanging="284"/>
      </w:pPr>
      <w:rPr>
        <w:rFonts w:hint="default"/>
        <w:lang w:val="it-IT" w:eastAsia="en-US" w:bidi="ar-SA"/>
      </w:rPr>
    </w:lvl>
  </w:abstractNum>
  <w:abstractNum w:abstractNumId="0">
    <w:multiLevelType w:val="hybridMultilevel"/>
    <w:lvl w:ilvl="0">
      <w:start w:val="0"/>
      <w:numFmt w:val="bullet"/>
      <w:lvlText w:val="o"/>
      <w:lvlJc w:val="left"/>
      <w:pPr>
        <w:ind w:left="864" w:hanging="360"/>
      </w:pPr>
      <w:rPr>
        <w:rFonts w:hint="default" w:ascii="Courier New" w:hAnsi="Courier New" w:eastAsia="Courier New" w:cs="Courier New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o"/>
      <w:lvlJc w:val="left"/>
      <w:pPr>
        <w:ind w:left="1224" w:hanging="360"/>
      </w:pPr>
      <w:rPr>
        <w:rFonts w:hint="default" w:ascii="Courier New" w:hAnsi="Courier New" w:eastAsia="Courier New" w:cs="Courier New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250" w:hanging="360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280" w:hanging="360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310" w:hanging="360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340" w:hanging="360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370" w:hanging="360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400" w:hanging="360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430" w:hanging="360"/>
      </w:pPr>
      <w:rPr>
        <w:rFonts w:hint="default"/>
        <w:lang w:val="it-IT" w:eastAsia="en-US" w:bidi="ar-SA"/>
      </w:rPr>
    </w:lvl>
  </w:abstract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0"/>
      <w:szCs w:val="20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3"/>
      <w:jc w:val="center"/>
      <w:outlineLvl w:val="1"/>
    </w:pPr>
    <w:rPr>
      <w:rFonts w:ascii="Calibri" w:hAnsi="Calibri" w:eastAsia="Calibri" w:cs="Calibri"/>
      <w:b/>
      <w:bCs/>
      <w:sz w:val="22"/>
      <w:szCs w:val="22"/>
      <w:lang w:val="it-IT" w:eastAsia="en-US" w:bidi="ar-SA"/>
    </w:rPr>
  </w:style>
  <w:style w:styleId="Heading2" w:type="paragraph">
    <w:name w:val="Heading 2"/>
    <w:basedOn w:val="Normal"/>
    <w:uiPriority w:val="1"/>
    <w:qFormat/>
    <w:pPr>
      <w:ind w:right="4"/>
      <w:jc w:val="center"/>
      <w:outlineLvl w:val="2"/>
    </w:pPr>
    <w:rPr>
      <w:rFonts w:ascii="Calibri" w:hAnsi="Calibri" w:eastAsia="Calibri" w:cs="Calibri"/>
      <w:b/>
      <w:bCs/>
      <w:sz w:val="20"/>
      <w:szCs w:val="20"/>
      <w:lang w:val="it-IT" w:eastAsia="en-US" w:bidi="ar-SA"/>
    </w:rPr>
  </w:style>
  <w:style w:styleId="Title" w:type="paragraph">
    <w:name w:val="Title"/>
    <w:basedOn w:val="Normal"/>
    <w:uiPriority w:val="1"/>
    <w:qFormat/>
    <w:pPr>
      <w:spacing w:before="90"/>
      <w:ind w:left="5" w:right="3"/>
      <w:jc w:val="center"/>
    </w:pPr>
    <w:rPr>
      <w:rFonts w:ascii="Calibri" w:hAnsi="Calibri" w:eastAsia="Calibri" w:cs="Calibri"/>
      <w:b/>
      <w:bCs/>
      <w:sz w:val="32"/>
      <w:szCs w:val="32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ind w:left="861" w:hanging="359"/>
    </w:pPr>
    <w:rPr>
      <w:rFonts w:ascii="Calibri" w:hAnsi="Calibri" w:eastAsia="Calibri" w:cs="Calibri"/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yperlink" Target="http://ss.mm/" TargetMode="External"/><Relationship Id="rId7" Type="http://schemas.openxmlformats.org/officeDocument/2006/relationships/header" Target="header2.xml"/><Relationship Id="rId8" Type="http://schemas.openxmlformats.org/officeDocument/2006/relationships/footer" Target="footer1.xml"/><Relationship Id="rId9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Asforin</dc:creator>
  <dcterms:created xsi:type="dcterms:W3CDTF">2025-02-04T09:18:43Z</dcterms:created>
  <dcterms:modified xsi:type="dcterms:W3CDTF">2025-02-04T09:18:43Z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2025-02-03T00:00:00Z</vt:filetime>
  </property>
  <property fmtid="{D5CDD505-2E9C-101B-9397-08002B2CF9AE}" pid="3" name="Creator">
    <vt:lpwstr>Adobe Acrobat Pro 11.0.0</vt:lpwstr>
  </property>
  <property fmtid="{D5CDD505-2E9C-101B-9397-08002B2CF9AE}" pid="4" name="LastSaved">
    <vt:filetime>2025-02-04T00:00:00Z</vt:filetime>
  </property>
  <property fmtid="{D5CDD505-2E9C-101B-9397-08002B2CF9AE}" pid="5" name="Producer">
    <vt:lpwstr>Microsoft® Word 2021</vt:lpwstr>
  </property>
</Properties>
</file>